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270D" w14:textId="138B3041" w:rsidR="00F840D1" w:rsidRPr="0083012F" w:rsidRDefault="00F840D1" w:rsidP="00012305">
      <w:pPr>
        <w:pStyle w:val="Title"/>
        <w:rPr>
          <w:rFonts w:ascii="Aptos" w:hAnsi="Aptos" w:cstheme="minorHAnsi"/>
          <w:sz w:val="36"/>
          <w:szCs w:val="36"/>
        </w:rPr>
      </w:pPr>
      <w:r w:rsidRPr="0083012F">
        <w:rPr>
          <w:rFonts w:ascii="Aptos" w:hAnsi="Aptos" w:cstheme="minorHAnsi"/>
          <w:sz w:val="36"/>
          <w:szCs w:val="36"/>
        </w:rPr>
        <w:t>University of North Dakota</w:t>
      </w:r>
    </w:p>
    <w:p w14:paraId="10110717" w14:textId="75099E25" w:rsidR="00012305" w:rsidRPr="0083012F" w:rsidRDefault="005E5AB6" w:rsidP="00012305">
      <w:pPr>
        <w:pStyle w:val="Title"/>
        <w:rPr>
          <w:rFonts w:ascii="Aptos" w:hAnsi="Aptos" w:cstheme="minorHAnsi"/>
          <w:sz w:val="36"/>
          <w:szCs w:val="36"/>
        </w:rPr>
      </w:pPr>
      <w:r w:rsidRPr="0083012F">
        <w:rPr>
          <w:rFonts w:ascii="Aptos" w:hAnsi="Aptos" w:cstheme="minorHAnsi"/>
          <w:sz w:val="36"/>
          <w:szCs w:val="36"/>
        </w:rPr>
        <w:t xml:space="preserve">Academic </w:t>
      </w:r>
      <w:r w:rsidR="00012305" w:rsidRPr="0083012F">
        <w:rPr>
          <w:rFonts w:ascii="Aptos" w:hAnsi="Aptos" w:cstheme="minorHAnsi"/>
          <w:sz w:val="36"/>
          <w:szCs w:val="36"/>
        </w:rPr>
        <w:t>Certificate Review</w:t>
      </w:r>
      <w:r w:rsidR="005E7C12" w:rsidRPr="0083012F">
        <w:rPr>
          <w:rFonts w:ascii="Aptos" w:hAnsi="Aptos" w:cstheme="minorHAnsi"/>
          <w:sz w:val="36"/>
          <w:szCs w:val="36"/>
        </w:rPr>
        <w:t xml:space="preserve"> [</w:t>
      </w:r>
      <w:r w:rsidR="00E717B1" w:rsidRPr="0083012F">
        <w:rPr>
          <w:rFonts w:ascii="Aptos" w:hAnsi="Aptos" w:cstheme="minorHAnsi"/>
          <w:sz w:val="36"/>
          <w:szCs w:val="36"/>
        </w:rPr>
        <w:t>20</w:t>
      </w:r>
      <w:r w:rsidR="002F0461">
        <w:rPr>
          <w:rFonts w:ascii="Aptos" w:hAnsi="Aptos" w:cstheme="minorHAnsi"/>
          <w:sz w:val="36"/>
          <w:szCs w:val="36"/>
        </w:rPr>
        <w:t>20</w:t>
      </w:r>
      <w:r w:rsidR="005E7C12" w:rsidRPr="0083012F">
        <w:rPr>
          <w:rFonts w:ascii="Aptos" w:hAnsi="Aptos" w:cstheme="minorHAnsi"/>
          <w:sz w:val="36"/>
          <w:szCs w:val="36"/>
        </w:rPr>
        <w:t>-</w:t>
      </w:r>
      <w:r w:rsidR="00E717B1" w:rsidRPr="0083012F">
        <w:rPr>
          <w:rFonts w:ascii="Aptos" w:hAnsi="Aptos" w:cstheme="minorHAnsi"/>
          <w:sz w:val="36"/>
          <w:szCs w:val="36"/>
        </w:rPr>
        <w:t>202</w:t>
      </w:r>
      <w:r w:rsidR="002F0461">
        <w:rPr>
          <w:rFonts w:ascii="Aptos" w:hAnsi="Aptos" w:cstheme="minorHAnsi"/>
          <w:sz w:val="36"/>
          <w:szCs w:val="36"/>
        </w:rPr>
        <w:t>5</w:t>
      </w:r>
      <w:r w:rsidR="005E7C12" w:rsidRPr="0083012F">
        <w:rPr>
          <w:rFonts w:ascii="Aptos" w:hAnsi="Aptos" w:cstheme="minorHAnsi"/>
          <w:sz w:val="36"/>
          <w:szCs w:val="36"/>
        </w:rPr>
        <w:t>]</w:t>
      </w:r>
    </w:p>
    <w:p w14:paraId="56253580" w14:textId="77777777" w:rsidR="00CC2367" w:rsidRPr="0083012F" w:rsidRDefault="00CC2367" w:rsidP="00CC2367">
      <w:pPr>
        <w:rPr>
          <w:rFonts w:ascii="Aptos" w:hAnsi="Aptos" w:cstheme="minorHAnsi"/>
        </w:rPr>
      </w:pPr>
    </w:p>
    <w:p w14:paraId="77C86E10" w14:textId="77777777" w:rsidR="003504C1" w:rsidRPr="0083012F" w:rsidRDefault="003504C1" w:rsidP="003504C1">
      <w:pPr>
        <w:rPr>
          <w:rFonts w:ascii="Aptos" w:hAnsi="Aptos" w:cstheme="minorHAnsi"/>
        </w:rPr>
      </w:pPr>
      <w:r w:rsidRPr="0083012F">
        <w:rPr>
          <w:rFonts w:ascii="Aptos" w:hAnsi="Aptos" w:cstheme="minorHAnsi"/>
        </w:rPr>
        <w:t xml:space="preserve">Link to UND Analytics &amp; Planning Data Information Hub – </w:t>
      </w:r>
      <w:hyperlink r:id="rId8" w:history="1">
        <w:r w:rsidRPr="0083012F">
          <w:rPr>
            <w:rStyle w:val="Hyperlink"/>
            <w:rFonts w:ascii="Aptos" w:hAnsi="Aptos" w:cstheme="minorHAnsi"/>
          </w:rPr>
          <w:t>Academic Program Review</w:t>
        </w:r>
      </w:hyperlink>
      <w:r w:rsidRPr="0083012F">
        <w:rPr>
          <w:rFonts w:ascii="Aptos" w:hAnsi="Aptos" w:cstheme="minorHAnsi"/>
        </w:rPr>
        <w:t xml:space="preserve"> </w:t>
      </w:r>
    </w:p>
    <w:p w14:paraId="5F334A1B" w14:textId="77777777" w:rsidR="003504C1" w:rsidRPr="0083012F" w:rsidRDefault="003504C1" w:rsidP="003504C1">
      <w:pPr>
        <w:pStyle w:val="ListParagraph"/>
        <w:widowControl w:val="0"/>
        <w:numPr>
          <w:ilvl w:val="0"/>
          <w:numId w:val="22"/>
        </w:numPr>
        <w:autoSpaceDE w:val="0"/>
        <w:autoSpaceDN w:val="0"/>
        <w:spacing w:before="84" w:after="0" w:line="240" w:lineRule="auto"/>
        <w:contextualSpacing w:val="0"/>
        <w:rPr>
          <w:rFonts w:ascii="Aptos" w:hAnsi="Aptos" w:cstheme="minorHAnsi"/>
        </w:rPr>
      </w:pPr>
      <w:r w:rsidRPr="0083012F">
        <w:rPr>
          <w:rFonts w:ascii="Aptos" w:hAnsi="Aptos" w:cstheme="minorHAnsi"/>
        </w:rPr>
        <w:t>NDUS Log-In required</w:t>
      </w:r>
    </w:p>
    <w:p w14:paraId="15DB1340" w14:textId="77777777" w:rsidR="003504C1" w:rsidRPr="0083012F" w:rsidRDefault="003504C1" w:rsidP="00CC2367">
      <w:pPr>
        <w:rPr>
          <w:rFonts w:ascii="Aptos" w:hAnsi="Aptos" w:cstheme="minorHAnsi"/>
          <w:i/>
          <w:iCs/>
        </w:rPr>
      </w:pPr>
    </w:p>
    <w:p w14:paraId="11D489AB" w14:textId="39269872" w:rsidR="00CC2367" w:rsidRPr="0083012F" w:rsidRDefault="00CC2367" w:rsidP="003504C1">
      <w:pPr>
        <w:rPr>
          <w:rFonts w:ascii="Aptos" w:hAnsi="Aptos" w:cstheme="minorHAnsi"/>
          <w:i/>
          <w:iCs/>
        </w:rPr>
      </w:pPr>
      <w:r w:rsidRPr="0083012F">
        <w:rPr>
          <w:rFonts w:ascii="Aptos" w:hAnsi="Aptos" w:cstheme="minorHAnsi"/>
          <w:i/>
          <w:iCs/>
        </w:rPr>
        <w:t>* Indicates UAP Data Hub dashboard data</w:t>
      </w:r>
    </w:p>
    <w:p w14:paraId="7849AA89" w14:textId="30B45959" w:rsidR="00012305" w:rsidRPr="0083012F" w:rsidRDefault="00430E21" w:rsidP="000A5383">
      <w:pPr>
        <w:pStyle w:val="Heading1"/>
        <w:rPr>
          <w:rFonts w:ascii="Aptos" w:hAnsi="Aptos"/>
        </w:rPr>
      </w:pPr>
      <w:r w:rsidRPr="0083012F">
        <w:rPr>
          <w:rFonts w:ascii="Aptos" w:hAnsi="Aptos"/>
        </w:rPr>
        <w:t>Overview</w:t>
      </w:r>
    </w:p>
    <w:p w14:paraId="693F6F44" w14:textId="453CBCA0" w:rsidR="00012305" w:rsidRPr="0083012F" w:rsidRDefault="00012305" w:rsidP="00CC5A08">
      <w:pPr>
        <w:pStyle w:val="Heading2"/>
        <w:rPr>
          <w:rFonts w:ascii="Aptos" w:hAnsi="Aptos"/>
        </w:rPr>
      </w:pPr>
      <w:r w:rsidRPr="0083012F">
        <w:rPr>
          <w:rFonts w:ascii="Aptos" w:hAnsi="Aptos"/>
        </w:rPr>
        <w:t>Introduction</w:t>
      </w:r>
      <w:r w:rsidR="001F5018" w:rsidRPr="0083012F">
        <w:rPr>
          <w:rFonts w:ascii="Aptos" w:hAnsi="Aptos"/>
        </w:rPr>
        <w:t xml:space="preserve"> and Trends</w:t>
      </w:r>
    </w:p>
    <w:p w14:paraId="3D2037EA" w14:textId="3117630B" w:rsidR="00012305" w:rsidRPr="00180E43" w:rsidRDefault="00012305" w:rsidP="00A274CC">
      <w:pPr>
        <w:ind w:left="360"/>
        <w:rPr>
          <w:rFonts w:ascii="Aptos" w:hAnsi="Aptos" w:cstheme="minorHAnsi"/>
          <w:sz w:val="24"/>
          <w:szCs w:val="24"/>
        </w:rPr>
      </w:pPr>
      <w:r w:rsidRPr="00180E43">
        <w:rPr>
          <w:rFonts w:ascii="Aptos" w:hAnsi="Aptos" w:cstheme="minorHAnsi"/>
          <w:sz w:val="24"/>
          <w:szCs w:val="24"/>
        </w:rPr>
        <w:t xml:space="preserve">Using the Academic Program Review dashboard data, please complete the following information: </w:t>
      </w:r>
    </w:p>
    <w:p w14:paraId="180DE673" w14:textId="25BF6118" w:rsidR="00012305" w:rsidRPr="0083012F" w:rsidRDefault="00012305" w:rsidP="00A274CC">
      <w:pPr>
        <w:ind w:left="360"/>
        <w:rPr>
          <w:rFonts w:ascii="Aptos" w:hAnsi="Aptos" w:cstheme="minorHAnsi"/>
          <w:sz w:val="24"/>
          <w:szCs w:val="24"/>
        </w:rPr>
      </w:pPr>
      <w:r w:rsidRPr="00180E43">
        <w:rPr>
          <w:rFonts w:ascii="Aptos" w:hAnsi="Aptos" w:cstheme="minorHAnsi"/>
          <w:sz w:val="24"/>
          <w:szCs w:val="24"/>
        </w:rPr>
        <w:t>The &lt;</w:t>
      </w:r>
      <w:r w:rsidRPr="00180E43">
        <w:rPr>
          <w:rFonts w:ascii="Aptos" w:hAnsi="Aptos" w:cstheme="minorHAnsi"/>
          <w:sz w:val="24"/>
          <w:szCs w:val="24"/>
          <w:u w:val="single"/>
        </w:rPr>
        <w:t>undergraduate/graduate</w:t>
      </w:r>
      <w:r w:rsidRPr="00180E43">
        <w:rPr>
          <w:rFonts w:ascii="Aptos" w:hAnsi="Aptos" w:cstheme="minorHAnsi"/>
          <w:sz w:val="24"/>
          <w:szCs w:val="24"/>
        </w:rPr>
        <w:t>&gt; Certificate of &lt;</w:t>
      </w:r>
      <w:r w:rsidRPr="00180E43">
        <w:rPr>
          <w:rFonts w:ascii="Aptos" w:hAnsi="Aptos" w:cstheme="minorHAnsi"/>
          <w:sz w:val="24"/>
          <w:szCs w:val="24"/>
          <w:u w:val="single"/>
        </w:rPr>
        <w:t>name</w:t>
      </w:r>
      <w:r w:rsidRPr="00180E43">
        <w:rPr>
          <w:rFonts w:ascii="Aptos" w:hAnsi="Aptos" w:cstheme="minorHAnsi"/>
          <w:sz w:val="24"/>
          <w:szCs w:val="24"/>
        </w:rPr>
        <w:t>&gt;</w:t>
      </w:r>
      <w:r w:rsidR="0060431B" w:rsidRPr="00180E43">
        <w:rPr>
          <w:rFonts w:ascii="Aptos" w:hAnsi="Aptos" w:cstheme="minorHAnsi"/>
          <w:sz w:val="24"/>
          <w:szCs w:val="24"/>
        </w:rPr>
        <w:t xml:space="preserve">, with the CIP code of </w:t>
      </w:r>
      <w:r w:rsidR="00B6072D" w:rsidRPr="00180E43">
        <w:rPr>
          <w:rFonts w:ascii="Aptos" w:hAnsi="Aptos" w:cstheme="minorHAnsi"/>
          <w:sz w:val="24"/>
          <w:szCs w:val="24"/>
          <w:u w:val="single"/>
        </w:rPr>
        <w:t>&lt;</w:t>
      </w:r>
      <w:proofErr w:type="gramStart"/>
      <w:r w:rsidR="00B6072D" w:rsidRPr="00180E43">
        <w:rPr>
          <w:rFonts w:ascii="Aptos" w:hAnsi="Aptos" w:cstheme="minorHAnsi"/>
          <w:sz w:val="24"/>
          <w:szCs w:val="24"/>
          <w:u w:val="single"/>
        </w:rPr>
        <w:t>six digit</w:t>
      </w:r>
      <w:proofErr w:type="gramEnd"/>
      <w:r w:rsidR="00B6072D" w:rsidRPr="00180E43">
        <w:rPr>
          <w:rFonts w:ascii="Aptos" w:hAnsi="Aptos" w:cstheme="minorHAnsi"/>
          <w:sz w:val="24"/>
          <w:szCs w:val="24"/>
          <w:u w:val="single"/>
        </w:rPr>
        <w:t xml:space="preserve"> CIP code, </w:t>
      </w:r>
      <w:proofErr w:type="gramStart"/>
      <w:r w:rsidR="00B6072D" w:rsidRPr="00180E43">
        <w:rPr>
          <w:rFonts w:ascii="Aptos" w:hAnsi="Aptos" w:cstheme="minorHAnsi"/>
          <w:sz w:val="24"/>
          <w:szCs w:val="24"/>
          <w:u w:val="single"/>
        </w:rPr>
        <w:t>XX.YYYY</w:t>
      </w:r>
      <w:proofErr w:type="gramEnd"/>
      <w:r w:rsidR="00B6072D" w:rsidRPr="00180E43">
        <w:rPr>
          <w:rFonts w:ascii="Aptos" w:hAnsi="Aptos" w:cstheme="minorHAnsi"/>
          <w:sz w:val="24"/>
          <w:szCs w:val="24"/>
          <w:u w:val="single"/>
        </w:rPr>
        <w:t>&gt;</w:t>
      </w:r>
      <w:r w:rsidR="00B6072D" w:rsidRPr="00180E43">
        <w:rPr>
          <w:rFonts w:ascii="Aptos" w:hAnsi="Aptos" w:cstheme="minorHAnsi"/>
          <w:sz w:val="24"/>
          <w:szCs w:val="24"/>
        </w:rPr>
        <w:t>,</w:t>
      </w:r>
      <w:r w:rsidRPr="00180E43">
        <w:rPr>
          <w:rFonts w:ascii="Aptos" w:hAnsi="Aptos" w:cstheme="minorHAnsi"/>
          <w:sz w:val="24"/>
          <w:szCs w:val="24"/>
        </w:rPr>
        <w:t xml:space="preserve"> is administered by the Department of &lt;</w:t>
      </w:r>
      <w:r w:rsidRPr="00180E43">
        <w:rPr>
          <w:rFonts w:ascii="Aptos" w:hAnsi="Aptos" w:cstheme="minorHAnsi"/>
          <w:sz w:val="24"/>
          <w:szCs w:val="24"/>
          <w:u w:val="single"/>
        </w:rPr>
        <w:t>Name of Department</w:t>
      </w:r>
      <w:r w:rsidRPr="00180E43">
        <w:rPr>
          <w:rFonts w:ascii="Aptos" w:hAnsi="Aptos" w:cstheme="minorHAnsi"/>
          <w:sz w:val="24"/>
          <w:szCs w:val="24"/>
        </w:rPr>
        <w:t>&gt;, in the College/School of &lt;</w:t>
      </w:r>
      <w:r w:rsidRPr="00180E43">
        <w:rPr>
          <w:rFonts w:ascii="Aptos" w:hAnsi="Aptos" w:cstheme="minorHAnsi"/>
          <w:sz w:val="24"/>
          <w:szCs w:val="24"/>
          <w:u w:val="single"/>
        </w:rPr>
        <w:t>Name</w:t>
      </w:r>
      <w:r w:rsidRPr="00180E43">
        <w:rPr>
          <w:rFonts w:ascii="Aptos" w:hAnsi="Aptos" w:cstheme="minorHAnsi"/>
          <w:sz w:val="24"/>
          <w:szCs w:val="24"/>
        </w:rPr>
        <w:t>&gt;. Based on the most recent data, enrollment in this certificate has been &lt;</w:t>
      </w:r>
      <w:r w:rsidRPr="00180E43">
        <w:rPr>
          <w:rFonts w:ascii="Aptos" w:hAnsi="Aptos" w:cstheme="minorHAnsi"/>
          <w:sz w:val="24"/>
          <w:szCs w:val="24"/>
          <w:u w:val="single"/>
        </w:rPr>
        <w:t>increasing/steady</w:t>
      </w:r>
      <w:r w:rsidRPr="0083012F">
        <w:rPr>
          <w:rFonts w:ascii="Aptos" w:hAnsi="Aptos" w:cstheme="minorHAnsi"/>
          <w:sz w:val="24"/>
          <w:szCs w:val="24"/>
          <w:u w:val="single"/>
        </w:rPr>
        <w:t>/decreasing</w:t>
      </w:r>
      <w:r w:rsidRPr="0083012F">
        <w:rPr>
          <w:rFonts w:ascii="Aptos" w:hAnsi="Aptos" w:cstheme="minorHAnsi"/>
          <w:sz w:val="24"/>
          <w:szCs w:val="24"/>
        </w:rPr>
        <w:t>&gt; over the past five years with a current enrollment of &lt;</w:t>
      </w:r>
      <w:r w:rsidRPr="0083012F">
        <w:rPr>
          <w:rFonts w:ascii="Aptos" w:hAnsi="Aptos" w:cstheme="minorHAnsi"/>
          <w:sz w:val="24"/>
          <w:szCs w:val="24"/>
          <w:u w:val="single"/>
        </w:rPr>
        <w:t>number</w:t>
      </w:r>
      <w:r w:rsidRPr="0083012F">
        <w:rPr>
          <w:rFonts w:ascii="Aptos" w:hAnsi="Aptos" w:cstheme="minorHAnsi"/>
          <w:sz w:val="24"/>
          <w:szCs w:val="24"/>
        </w:rPr>
        <w:t xml:space="preserve">&gt;. </w:t>
      </w:r>
      <w:r w:rsidR="00877A08" w:rsidRPr="0083012F">
        <w:rPr>
          <w:rFonts w:ascii="Aptos" w:hAnsi="Aptos" w:cstheme="minorHAnsi"/>
          <w:sz w:val="24"/>
          <w:szCs w:val="24"/>
        </w:rPr>
        <w:t>The number of s</w:t>
      </w:r>
      <w:r w:rsidR="00184915" w:rsidRPr="0083012F">
        <w:rPr>
          <w:rFonts w:ascii="Aptos" w:hAnsi="Aptos" w:cstheme="minorHAnsi"/>
          <w:sz w:val="24"/>
          <w:szCs w:val="24"/>
        </w:rPr>
        <w:t>tudents enrolled in this certificate</w:t>
      </w:r>
      <w:r w:rsidR="00877A08" w:rsidRPr="0083012F">
        <w:rPr>
          <w:rFonts w:ascii="Aptos" w:hAnsi="Aptos" w:cstheme="minorHAnsi"/>
          <w:sz w:val="24"/>
          <w:szCs w:val="24"/>
        </w:rPr>
        <w:t xml:space="preserve"> </w:t>
      </w:r>
      <w:r w:rsidR="0081362B" w:rsidRPr="0083012F">
        <w:rPr>
          <w:rFonts w:ascii="Aptos" w:hAnsi="Aptos" w:cstheme="minorHAnsi"/>
          <w:sz w:val="24"/>
          <w:szCs w:val="24"/>
        </w:rPr>
        <w:t>only (</w:t>
      </w:r>
      <w:r w:rsidR="008643C4" w:rsidRPr="0083012F">
        <w:rPr>
          <w:rFonts w:ascii="Aptos" w:hAnsi="Aptos" w:cstheme="minorHAnsi"/>
          <w:sz w:val="24"/>
          <w:szCs w:val="24"/>
        </w:rPr>
        <w:t xml:space="preserve">who are </w:t>
      </w:r>
      <w:r w:rsidR="009A4F93" w:rsidRPr="0083012F">
        <w:rPr>
          <w:rFonts w:ascii="Aptos" w:hAnsi="Aptos" w:cstheme="minorHAnsi"/>
          <w:sz w:val="24"/>
          <w:szCs w:val="24"/>
        </w:rPr>
        <w:t>not</w:t>
      </w:r>
      <w:r w:rsidR="008643C4" w:rsidRPr="0083012F">
        <w:rPr>
          <w:rFonts w:ascii="Aptos" w:hAnsi="Aptos" w:cstheme="minorHAnsi"/>
          <w:sz w:val="24"/>
          <w:szCs w:val="24"/>
        </w:rPr>
        <w:t xml:space="preserve"> seeking a bachelor, master’s, or </w:t>
      </w:r>
      <w:r w:rsidR="00B61A07" w:rsidRPr="0083012F">
        <w:rPr>
          <w:rFonts w:ascii="Aptos" w:hAnsi="Aptos" w:cstheme="minorHAnsi"/>
          <w:sz w:val="24"/>
          <w:szCs w:val="24"/>
        </w:rPr>
        <w:t>doctoral degree</w:t>
      </w:r>
      <w:r w:rsidR="008643C4" w:rsidRPr="0083012F">
        <w:rPr>
          <w:rFonts w:ascii="Aptos" w:hAnsi="Aptos" w:cstheme="minorHAnsi"/>
          <w:sz w:val="24"/>
          <w:szCs w:val="24"/>
        </w:rPr>
        <w:t xml:space="preserve"> at UND</w:t>
      </w:r>
      <w:r w:rsidR="009A4F93" w:rsidRPr="0083012F">
        <w:rPr>
          <w:rFonts w:ascii="Aptos" w:hAnsi="Aptos" w:cstheme="minorHAnsi"/>
          <w:sz w:val="24"/>
          <w:szCs w:val="24"/>
        </w:rPr>
        <w:t>)</w:t>
      </w:r>
      <w:r w:rsidR="008643C4" w:rsidRPr="0083012F">
        <w:rPr>
          <w:rFonts w:ascii="Aptos" w:hAnsi="Aptos" w:cstheme="minorHAnsi"/>
          <w:sz w:val="24"/>
          <w:szCs w:val="24"/>
        </w:rPr>
        <w:t xml:space="preserve"> is &lt;</w:t>
      </w:r>
      <w:r w:rsidR="008643C4" w:rsidRPr="0083012F">
        <w:rPr>
          <w:rFonts w:ascii="Aptos" w:hAnsi="Aptos" w:cstheme="minorHAnsi"/>
          <w:sz w:val="24"/>
          <w:szCs w:val="24"/>
          <w:u w:val="single"/>
        </w:rPr>
        <w:t>number</w:t>
      </w:r>
      <w:r w:rsidR="008643C4" w:rsidRPr="0083012F">
        <w:rPr>
          <w:rFonts w:ascii="Aptos" w:hAnsi="Aptos" w:cstheme="minorHAnsi"/>
          <w:sz w:val="24"/>
          <w:szCs w:val="24"/>
        </w:rPr>
        <w:t>&gt;.</w:t>
      </w:r>
      <w:r w:rsidR="00184915" w:rsidRPr="0083012F">
        <w:rPr>
          <w:rFonts w:ascii="Aptos" w:hAnsi="Aptos" w:cstheme="minorHAnsi"/>
          <w:sz w:val="24"/>
          <w:szCs w:val="24"/>
        </w:rPr>
        <w:t xml:space="preserve"> </w:t>
      </w:r>
      <w:r w:rsidRPr="0083012F">
        <w:rPr>
          <w:rFonts w:ascii="Aptos" w:hAnsi="Aptos" w:cstheme="minorHAnsi"/>
          <w:sz w:val="24"/>
          <w:szCs w:val="24"/>
        </w:rPr>
        <w:t>Over the past five years, &lt;</w:t>
      </w:r>
      <w:r w:rsidRPr="0083012F">
        <w:rPr>
          <w:rFonts w:ascii="Aptos" w:hAnsi="Aptos" w:cstheme="minorHAnsi"/>
          <w:sz w:val="24"/>
          <w:szCs w:val="24"/>
          <w:u w:val="single"/>
        </w:rPr>
        <w:t>number</w:t>
      </w:r>
      <w:r w:rsidRPr="0083012F">
        <w:rPr>
          <w:rFonts w:ascii="Aptos" w:hAnsi="Aptos" w:cstheme="minorHAnsi"/>
          <w:sz w:val="24"/>
          <w:szCs w:val="24"/>
        </w:rPr>
        <w:t>&gt; certificates have been conferred.</w:t>
      </w:r>
      <w:r w:rsidR="00AB4176" w:rsidRPr="0083012F">
        <w:rPr>
          <w:rFonts w:ascii="Aptos" w:hAnsi="Aptos" w:cstheme="minorHAnsi"/>
          <w:sz w:val="24"/>
          <w:szCs w:val="24"/>
        </w:rPr>
        <w:t xml:space="preserve"> </w:t>
      </w:r>
    </w:p>
    <w:p w14:paraId="684E8678" w14:textId="19B1F262" w:rsidR="00012305" w:rsidRPr="0083012F" w:rsidRDefault="00012305" w:rsidP="00A274CC">
      <w:pPr>
        <w:ind w:left="360"/>
        <w:rPr>
          <w:rFonts w:ascii="Aptos" w:hAnsi="Aptos" w:cstheme="minorHAnsi"/>
          <w:sz w:val="24"/>
          <w:szCs w:val="24"/>
        </w:rPr>
      </w:pPr>
      <w:r w:rsidRPr="0083012F">
        <w:rPr>
          <w:rFonts w:ascii="Aptos" w:hAnsi="Aptos" w:cstheme="minorHAnsi"/>
          <w:sz w:val="24"/>
          <w:szCs w:val="24"/>
        </w:rPr>
        <w:t>This certificate &lt;</w:t>
      </w:r>
      <w:r w:rsidRPr="0083012F">
        <w:rPr>
          <w:rFonts w:ascii="Aptos" w:hAnsi="Aptos" w:cstheme="minorHAnsi"/>
          <w:sz w:val="24"/>
          <w:szCs w:val="24"/>
          <w:u w:val="single"/>
        </w:rPr>
        <w:t>is/is not&gt;</w:t>
      </w:r>
      <w:r w:rsidRPr="0083012F">
        <w:rPr>
          <w:rFonts w:ascii="Aptos" w:hAnsi="Aptos" w:cstheme="minorHAnsi"/>
          <w:sz w:val="24"/>
          <w:szCs w:val="24"/>
        </w:rPr>
        <w:t xml:space="preserve"> part of a stackable degree option that allows students to earn a bachelor, master</w:t>
      </w:r>
      <w:r w:rsidR="00B61A07" w:rsidRPr="0083012F">
        <w:rPr>
          <w:rFonts w:ascii="Aptos" w:hAnsi="Aptos" w:cstheme="minorHAnsi"/>
          <w:sz w:val="24"/>
          <w:szCs w:val="24"/>
        </w:rPr>
        <w:t>’s</w:t>
      </w:r>
      <w:r w:rsidRPr="0083012F">
        <w:rPr>
          <w:rFonts w:ascii="Aptos" w:hAnsi="Aptos" w:cstheme="minorHAnsi"/>
          <w:sz w:val="24"/>
          <w:szCs w:val="24"/>
        </w:rPr>
        <w:t>, or doctoral degree by completing multiple certificates.</w:t>
      </w:r>
    </w:p>
    <w:p w14:paraId="43607130" w14:textId="77777777" w:rsidR="00E929CA" w:rsidRPr="0083012F" w:rsidRDefault="00E929CA" w:rsidP="00CC5A08">
      <w:pPr>
        <w:pStyle w:val="Heading2"/>
        <w:rPr>
          <w:rFonts w:ascii="Aptos" w:hAnsi="Aptos"/>
        </w:rPr>
      </w:pPr>
      <w:r w:rsidRPr="0083012F">
        <w:rPr>
          <w:rFonts w:ascii="Aptos" w:hAnsi="Aptos"/>
        </w:rPr>
        <w:t>Purpose of Certificate</w:t>
      </w:r>
    </w:p>
    <w:p w14:paraId="65E31BF2" w14:textId="77777777" w:rsidR="00E929CA" w:rsidRPr="0083012F" w:rsidRDefault="00E929CA" w:rsidP="00E929CA">
      <w:pPr>
        <w:pStyle w:val="ListParagraph"/>
        <w:numPr>
          <w:ilvl w:val="0"/>
          <w:numId w:val="3"/>
        </w:numPr>
        <w:rPr>
          <w:rFonts w:ascii="Aptos" w:hAnsi="Aptos" w:cstheme="minorHAnsi"/>
          <w:sz w:val="24"/>
          <w:szCs w:val="24"/>
        </w:rPr>
      </w:pPr>
      <w:r w:rsidRPr="0083012F">
        <w:rPr>
          <w:rFonts w:ascii="Aptos" w:hAnsi="Aptos" w:cstheme="minorHAnsi"/>
          <w:sz w:val="24"/>
          <w:szCs w:val="24"/>
        </w:rPr>
        <w:t>Briefly describe if the primary purpose of the certificate is to provide additional credentials to current students within your program(s), to provide an option for current students to add skills from other programs (outside of your own department), or to recruit new students to your program.</w:t>
      </w:r>
    </w:p>
    <w:p w14:paraId="54B40720" w14:textId="0403A5EC" w:rsidR="00E929CA" w:rsidRPr="0083012F" w:rsidRDefault="00E929CA" w:rsidP="00E929CA">
      <w:pPr>
        <w:pStyle w:val="ListParagraph"/>
        <w:numPr>
          <w:ilvl w:val="0"/>
          <w:numId w:val="3"/>
        </w:numPr>
        <w:rPr>
          <w:rFonts w:ascii="Aptos" w:hAnsi="Aptos" w:cstheme="minorHAnsi"/>
          <w:sz w:val="24"/>
          <w:szCs w:val="24"/>
        </w:rPr>
      </w:pPr>
      <w:r w:rsidRPr="0083012F">
        <w:rPr>
          <w:rFonts w:ascii="Aptos" w:hAnsi="Aptos" w:cstheme="minorHAnsi"/>
          <w:sz w:val="24"/>
          <w:szCs w:val="24"/>
        </w:rPr>
        <w:t xml:space="preserve">Describe </w:t>
      </w:r>
      <w:r w:rsidR="00E57D4C" w:rsidRPr="0083012F">
        <w:rPr>
          <w:rFonts w:ascii="Aptos" w:hAnsi="Aptos" w:cstheme="minorHAnsi"/>
          <w:sz w:val="24"/>
          <w:szCs w:val="24"/>
        </w:rPr>
        <w:t>whether</w:t>
      </w:r>
      <w:r w:rsidRPr="0083012F">
        <w:rPr>
          <w:rFonts w:ascii="Aptos" w:hAnsi="Aptos" w:cstheme="minorHAnsi"/>
          <w:sz w:val="24"/>
          <w:szCs w:val="24"/>
        </w:rPr>
        <w:t xml:space="preserve"> the certificate is currently serving that purpose and if not, what plans to adjust the certificate have been discussed.</w:t>
      </w:r>
    </w:p>
    <w:p w14:paraId="42602CE8" w14:textId="515AB784" w:rsidR="00DD33DA" w:rsidRPr="0083012F" w:rsidRDefault="00BF2759" w:rsidP="00DD33DA">
      <w:pPr>
        <w:pStyle w:val="BodyText"/>
        <w:spacing w:before="10"/>
        <w:ind w:left="0"/>
        <w:rPr>
          <w:rFonts w:ascii="Aptos" w:hAnsi="Aptos" w:cstheme="minorHAnsi"/>
          <w:i/>
          <w:iCs/>
          <w:sz w:val="20"/>
          <w:szCs w:val="20"/>
        </w:rPr>
      </w:pPr>
      <w:r>
        <w:rPr>
          <w:rFonts w:ascii="Aptos" w:hAnsi="Aptos" w:cstheme="minorHAnsi"/>
          <w:i/>
          <w:iCs/>
          <w:sz w:val="20"/>
          <w:szCs w:val="20"/>
        </w:rPr>
        <w:t>* UAP Enrollment by Majors, Minors, and Certificates dashboard</w:t>
      </w:r>
      <w:r>
        <w:rPr>
          <w:rFonts w:ascii="Aptos" w:hAnsi="Aptos" w:cstheme="minorHAnsi"/>
          <w:i/>
          <w:iCs/>
          <w:sz w:val="20"/>
          <w:szCs w:val="20"/>
        </w:rPr>
        <w:br/>
      </w:r>
      <w:r w:rsidR="00DD33DA" w:rsidRPr="0083012F">
        <w:rPr>
          <w:rFonts w:ascii="Aptos" w:hAnsi="Aptos" w:cstheme="minorHAnsi"/>
          <w:i/>
          <w:iCs/>
          <w:sz w:val="20"/>
          <w:szCs w:val="20"/>
        </w:rPr>
        <w:t>* UAP Enrollment Trends dashboard</w:t>
      </w:r>
    </w:p>
    <w:p w14:paraId="7EA7A62E" w14:textId="77777777" w:rsidR="00DD33DA" w:rsidRPr="0083012F" w:rsidRDefault="00DD33DA" w:rsidP="00DD33DA">
      <w:pPr>
        <w:pStyle w:val="BodyText"/>
        <w:spacing w:before="10"/>
        <w:ind w:left="0"/>
        <w:rPr>
          <w:rFonts w:ascii="Aptos" w:hAnsi="Aptos" w:cstheme="minorHAnsi"/>
          <w:i/>
          <w:iCs/>
          <w:sz w:val="20"/>
          <w:szCs w:val="20"/>
        </w:rPr>
      </w:pPr>
      <w:r w:rsidRPr="0083012F">
        <w:rPr>
          <w:rFonts w:ascii="Aptos" w:hAnsi="Aptos" w:cstheme="minorHAnsi"/>
          <w:i/>
          <w:iCs/>
          <w:sz w:val="20"/>
          <w:szCs w:val="20"/>
        </w:rPr>
        <w:t>* UAP Graduates by Majors, Minors, &amp; Certificates dashboard</w:t>
      </w:r>
    </w:p>
    <w:p w14:paraId="55C360AB" w14:textId="77777777" w:rsidR="00E929CA" w:rsidRPr="0083012F" w:rsidRDefault="00E929CA" w:rsidP="00012305">
      <w:pPr>
        <w:rPr>
          <w:rFonts w:ascii="Aptos" w:hAnsi="Aptos" w:cstheme="minorHAnsi"/>
          <w:sz w:val="24"/>
          <w:szCs w:val="24"/>
        </w:rPr>
      </w:pPr>
    </w:p>
    <w:p w14:paraId="27898861" w14:textId="51D2EE67" w:rsidR="00012305" w:rsidRPr="00180E43" w:rsidRDefault="00012305" w:rsidP="000A5383">
      <w:pPr>
        <w:pStyle w:val="Heading1"/>
        <w:rPr>
          <w:rFonts w:ascii="Aptos" w:hAnsi="Aptos"/>
        </w:rPr>
      </w:pPr>
      <w:r w:rsidRPr="0083012F">
        <w:rPr>
          <w:rFonts w:ascii="Aptos" w:hAnsi="Aptos"/>
        </w:rPr>
        <w:lastRenderedPageBreak/>
        <w:t xml:space="preserve">Student Learning Outcomes </w:t>
      </w:r>
      <w:r w:rsidRPr="00180E43">
        <w:rPr>
          <w:rFonts w:ascii="Aptos" w:hAnsi="Aptos"/>
        </w:rPr>
        <w:t>Assessment</w:t>
      </w:r>
    </w:p>
    <w:p w14:paraId="7D5C520D" w14:textId="15FEBCA8" w:rsidR="00382EF6" w:rsidRPr="00180E43" w:rsidRDefault="00A3227D" w:rsidP="00CC5A08">
      <w:pPr>
        <w:pStyle w:val="Heading2"/>
        <w:rPr>
          <w:rFonts w:ascii="Aptos" w:hAnsi="Aptos"/>
        </w:rPr>
      </w:pPr>
      <w:r w:rsidRPr="00180E43">
        <w:rPr>
          <w:rFonts w:ascii="Aptos" w:hAnsi="Aptos"/>
        </w:rPr>
        <w:t xml:space="preserve">Certificate </w:t>
      </w:r>
      <w:r w:rsidR="00382EF6" w:rsidRPr="00180E43">
        <w:rPr>
          <w:rFonts w:ascii="Aptos" w:hAnsi="Aptos"/>
        </w:rPr>
        <w:t>Student Learning Outcomes</w:t>
      </w:r>
    </w:p>
    <w:p w14:paraId="59C4AA57" w14:textId="1F84FB69" w:rsidR="00382EF6" w:rsidRPr="00180E43" w:rsidRDefault="00382EF6" w:rsidP="00382EF6">
      <w:pPr>
        <w:pStyle w:val="ListParagraph"/>
        <w:numPr>
          <w:ilvl w:val="0"/>
          <w:numId w:val="13"/>
        </w:numPr>
        <w:rPr>
          <w:rFonts w:ascii="Aptos" w:hAnsi="Aptos" w:cstheme="minorHAnsi"/>
          <w:sz w:val="24"/>
          <w:szCs w:val="24"/>
        </w:rPr>
      </w:pPr>
      <w:r w:rsidRPr="00180E43">
        <w:rPr>
          <w:rFonts w:ascii="Aptos" w:hAnsi="Aptos" w:cstheme="minorHAnsi"/>
          <w:sz w:val="24"/>
          <w:szCs w:val="24"/>
        </w:rPr>
        <w:t xml:space="preserve">Describe how the student learning outcomes </w:t>
      </w:r>
      <w:r w:rsidR="001D1F1D" w:rsidRPr="00180E43">
        <w:rPr>
          <w:rFonts w:ascii="Aptos" w:hAnsi="Aptos" w:cstheme="minorHAnsi"/>
          <w:sz w:val="24"/>
          <w:szCs w:val="24"/>
        </w:rPr>
        <w:t>align</w:t>
      </w:r>
      <w:r w:rsidRPr="00180E43">
        <w:rPr>
          <w:rFonts w:ascii="Aptos" w:hAnsi="Aptos" w:cstheme="minorHAnsi"/>
          <w:sz w:val="24"/>
          <w:szCs w:val="24"/>
        </w:rPr>
        <w:t xml:space="preserve"> to the </w:t>
      </w:r>
      <w:r w:rsidR="00F3587E" w:rsidRPr="00180E43">
        <w:rPr>
          <w:rFonts w:ascii="Aptos" w:hAnsi="Aptos" w:cstheme="minorHAnsi"/>
          <w:sz w:val="24"/>
          <w:szCs w:val="24"/>
        </w:rPr>
        <w:t xml:space="preserve">broader </w:t>
      </w:r>
      <w:r w:rsidRPr="00180E43">
        <w:rPr>
          <w:rFonts w:ascii="Aptos" w:hAnsi="Aptos" w:cstheme="minorHAnsi"/>
          <w:sz w:val="24"/>
          <w:szCs w:val="24"/>
        </w:rPr>
        <w:t>program</w:t>
      </w:r>
      <w:r w:rsidR="00F3587E" w:rsidRPr="00180E43">
        <w:rPr>
          <w:rFonts w:ascii="Aptos" w:hAnsi="Aptos" w:cstheme="minorHAnsi"/>
          <w:sz w:val="24"/>
          <w:szCs w:val="24"/>
        </w:rPr>
        <w:t xml:space="preserve"> and department</w:t>
      </w:r>
      <w:r w:rsidRPr="00180E43">
        <w:rPr>
          <w:rFonts w:ascii="Aptos" w:hAnsi="Aptos" w:cstheme="minorHAnsi"/>
          <w:sz w:val="24"/>
          <w:szCs w:val="24"/>
        </w:rPr>
        <w:t xml:space="preserve"> mission.</w:t>
      </w:r>
    </w:p>
    <w:p w14:paraId="68C7C1EA" w14:textId="77777777" w:rsidR="00382EF6" w:rsidRPr="00180E43" w:rsidRDefault="00382EF6" w:rsidP="00382EF6">
      <w:pPr>
        <w:pStyle w:val="ListParagraph"/>
        <w:ind w:left="1080"/>
        <w:rPr>
          <w:rFonts w:ascii="Aptos" w:hAnsi="Aptos" w:cstheme="minorHAnsi"/>
          <w:sz w:val="24"/>
          <w:szCs w:val="24"/>
        </w:rPr>
      </w:pPr>
    </w:p>
    <w:p w14:paraId="526726F1" w14:textId="199BB251" w:rsidR="00382EF6" w:rsidRPr="00180E43" w:rsidRDefault="00382EF6" w:rsidP="00CC5A08">
      <w:pPr>
        <w:pStyle w:val="Heading2"/>
        <w:rPr>
          <w:rFonts w:ascii="Aptos" w:hAnsi="Aptos"/>
        </w:rPr>
      </w:pPr>
      <w:r w:rsidRPr="00180E43">
        <w:rPr>
          <w:rFonts w:ascii="Aptos" w:hAnsi="Aptos"/>
        </w:rPr>
        <w:t>Measures and Results</w:t>
      </w:r>
    </w:p>
    <w:p w14:paraId="5A4DCBD5" w14:textId="5048D89B" w:rsidR="00382EF6" w:rsidRPr="00180E43" w:rsidRDefault="00382EF6" w:rsidP="00382EF6">
      <w:pPr>
        <w:pStyle w:val="BodyText"/>
        <w:numPr>
          <w:ilvl w:val="0"/>
          <w:numId w:val="6"/>
        </w:numPr>
        <w:rPr>
          <w:rFonts w:ascii="Aptos" w:eastAsiaTheme="minorHAnsi" w:hAnsi="Aptos" w:cstheme="minorHAnsi"/>
          <w:kern w:val="2"/>
          <w14:ligatures w14:val="standardContextual"/>
        </w:rPr>
      </w:pPr>
      <w:r w:rsidRPr="00180E43">
        <w:rPr>
          <w:rFonts w:ascii="Aptos" w:eastAsiaTheme="minorHAnsi" w:hAnsi="Aptos" w:cstheme="minorHAnsi"/>
          <w:kern w:val="2"/>
          <w14:ligatures w14:val="standardContextual"/>
        </w:rPr>
        <w:t xml:space="preserve">Summarize and discuss the results of the </w:t>
      </w:r>
      <w:r w:rsidR="00576F1B" w:rsidRPr="00180E43">
        <w:rPr>
          <w:rFonts w:ascii="Aptos" w:eastAsiaTheme="minorHAnsi" w:hAnsi="Aptos" w:cstheme="minorHAnsi"/>
          <w:kern w:val="2"/>
          <w14:ligatures w14:val="standardContextual"/>
        </w:rPr>
        <w:t>certificate’s</w:t>
      </w:r>
      <w:r w:rsidRPr="00180E43">
        <w:rPr>
          <w:rFonts w:ascii="Aptos" w:eastAsiaTheme="minorHAnsi" w:hAnsi="Aptos" w:cstheme="minorHAnsi"/>
          <w:kern w:val="2"/>
          <w14:ligatures w14:val="standardContextual"/>
        </w:rPr>
        <w:t xml:space="preserve"> assessments over the course of the cycle.  How have the results demonstrated improvement or mastery of the student learning outcomes? </w:t>
      </w:r>
    </w:p>
    <w:p w14:paraId="759193E0" w14:textId="77777777" w:rsidR="00382EF6" w:rsidRPr="00180E43" w:rsidRDefault="00382EF6" w:rsidP="00382EF6">
      <w:pPr>
        <w:pStyle w:val="BodyText"/>
        <w:spacing w:before="9"/>
        <w:ind w:left="720"/>
        <w:rPr>
          <w:rFonts w:ascii="Aptos" w:hAnsi="Aptos" w:cstheme="minorHAnsi"/>
        </w:rPr>
      </w:pPr>
    </w:p>
    <w:p w14:paraId="6CE2EEFC" w14:textId="022132DB" w:rsidR="00382EF6" w:rsidRPr="00180E43" w:rsidRDefault="00382EF6" w:rsidP="00CC5A08">
      <w:pPr>
        <w:pStyle w:val="Heading2"/>
        <w:rPr>
          <w:rFonts w:ascii="Aptos" w:hAnsi="Aptos"/>
        </w:rPr>
      </w:pPr>
      <w:r w:rsidRPr="00180E43">
        <w:rPr>
          <w:rFonts w:ascii="Aptos" w:hAnsi="Aptos"/>
        </w:rPr>
        <w:t>Action Items and Use of Results</w:t>
      </w:r>
    </w:p>
    <w:p w14:paraId="463C4DE2" w14:textId="37A3560D" w:rsidR="002B4E3F" w:rsidRPr="00180E43" w:rsidRDefault="00382EF6" w:rsidP="0083012F">
      <w:pPr>
        <w:pStyle w:val="BodyText"/>
        <w:numPr>
          <w:ilvl w:val="1"/>
          <w:numId w:val="6"/>
        </w:numPr>
        <w:rPr>
          <w:rFonts w:ascii="Aptos" w:hAnsi="Aptos" w:cstheme="minorHAnsi"/>
        </w:rPr>
      </w:pPr>
      <w:r w:rsidRPr="00180E43">
        <w:rPr>
          <w:rFonts w:ascii="Aptos" w:hAnsi="Aptos" w:cstheme="minorHAnsi"/>
        </w:rPr>
        <w:t xml:space="preserve">Summarize or highlight action items taken </w:t>
      </w:r>
      <w:proofErr w:type="gramStart"/>
      <w:r w:rsidRPr="00180E43">
        <w:rPr>
          <w:rFonts w:ascii="Aptos" w:hAnsi="Aptos" w:cstheme="minorHAnsi"/>
        </w:rPr>
        <w:t>as a result of</w:t>
      </w:r>
      <w:proofErr w:type="gramEnd"/>
      <w:r w:rsidRPr="00180E43">
        <w:rPr>
          <w:rFonts w:ascii="Aptos" w:hAnsi="Aptos" w:cstheme="minorHAnsi"/>
        </w:rPr>
        <w:t xml:space="preserve"> the </w:t>
      </w:r>
      <w:r w:rsidR="00576F1B" w:rsidRPr="00180E43">
        <w:rPr>
          <w:rFonts w:ascii="Aptos" w:hAnsi="Aptos" w:cstheme="minorHAnsi"/>
        </w:rPr>
        <w:t>certificate’s</w:t>
      </w:r>
      <w:r w:rsidR="00F840D1" w:rsidRPr="00180E43">
        <w:rPr>
          <w:rFonts w:ascii="Aptos" w:hAnsi="Aptos" w:cstheme="minorHAnsi"/>
        </w:rPr>
        <w:t xml:space="preserve"> </w:t>
      </w:r>
      <w:r w:rsidRPr="00180E43">
        <w:rPr>
          <w:rFonts w:ascii="Aptos" w:hAnsi="Aptos" w:cstheme="minorHAnsi"/>
        </w:rPr>
        <w:t>assessment of student learning.  Describe how the results have driven improvement in student learning over the course of this cycle.</w:t>
      </w:r>
    </w:p>
    <w:p w14:paraId="6FA7B9A6" w14:textId="10CDC1A6" w:rsidR="00775020" w:rsidRPr="00180E43" w:rsidRDefault="003A5033" w:rsidP="000A5383">
      <w:pPr>
        <w:pStyle w:val="Heading1"/>
        <w:rPr>
          <w:rFonts w:ascii="Aptos" w:hAnsi="Aptos"/>
        </w:rPr>
      </w:pPr>
      <w:r w:rsidRPr="00180E43">
        <w:rPr>
          <w:rFonts w:ascii="Aptos" w:hAnsi="Aptos"/>
        </w:rPr>
        <w:t>Certificate</w:t>
      </w:r>
      <w:r w:rsidR="00775020" w:rsidRPr="00180E43">
        <w:rPr>
          <w:rFonts w:ascii="Aptos" w:hAnsi="Aptos"/>
        </w:rPr>
        <w:t xml:space="preserve"> Analysis</w:t>
      </w:r>
    </w:p>
    <w:p w14:paraId="049F4B84" w14:textId="77777777" w:rsidR="0083012F" w:rsidRPr="00180E43" w:rsidRDefault="0083012F" w:rsidP="0083012F">
      <w:pPr>
        <w:pStyle w:val="Heading3"/>
        <w:rPr>
          <w:rFonts w:ascii="Aptos" w:hAnsi="Aptos"/>
        </w:rPr>
      </w:pPr>
      <w:r w:rsidRPr="00180E43">
        <w:rPr>
          <w:rFonts w:ascii="Aptos" w:hAnsi="Aptos"/>
        </w:rPr>
        <w:t>Program Priorities</w:t>
      </w:r>
    </w:p>
    <w:p w14:paraId="6E20AC31" w14:textId="56AC68AC" w:rsidR="0083012F" w:rsidRPr="00180E43" w:rsidRDefault="0083012F" w:rsidP="0083012F">
      <w:pPr>
        <w:pStyle w:val="BodyText"/>
        <w:numPr>
          <w:ilvl w:val="1"/>
          <w:numId w:val="23"/>
        </w:numPr>
        <w:spacing w:before="10"/>
        <w:ind w:left="1170"/>
        <w:rPr>
          <w:rFonts w:ascii="Aptos" w:hAnsi="Aptos" w:cstheme="minorHAnsi"/>
        </w:rPr>
      </w:pPr>
      <w:r w:rsidRPr="00180E43">
        <w:rPr>
          <w:rFonts w:ascii="Aptos" w:hAnsi="Aptos" w:cstheme="minorHAnsi"/>
        </w:rPr>
        <w:t xml:space="preserve">Provide a list of prioritized actions for continued </w:t>
      </w:r>
      <w:r w:rsidR="00D85332" w:rsidRPr="00180E43">
        <w:rPr>
          <w:rFonts w:ascii="Aptos" w:hAnsi="Aptos" w:cstheme="minorHAnsi"/>
        </w:rPr>
        <w:t>certificate d</w:t>
      </w:r>
      <w:r w:rsidRPr="00180E43">
        <w:rPr>
          <w:rFonts w:ascii="Aptos" w:hAnsi="Aptos" w:cstheme="minorHAnsi"/>
        </w:rPr>
        <w:t xml:space="preserve">evelopment and improvement and a reasonable timeline for implementation. If these actions were carried out, how would that affect </w:t>
      </w:r>
      <w:r w:rsidR="00FA4309" w:rsidRPr="00180E43">
        <w:rPr>
          <w:rFonts w:ascii="Aptos" w:hAnsi="Aptos" w:cstheme="minorHAnsi"/>
        </w:rPr>
        <w:t xml:space="preserve">certificate </w:t>
      </w:r>
      <w:r w:rsidRPr="00180E43">
        <w:rPr>
          <w:rFonts w:ascii="Aptos" w:hAnsi="Aptos" w:cstheme="minorHAnsi"/>
        </w:rPr>
        <w:t>quality and outcomes over the next 5 years?</w:t>
      </w:r>
    </w:p>
    <w:p w14:paraId="38649B02" w14:textId="77777777" w:rsidR="00775020" w:rsidRPr="00180E43" w:rsidRDefault="00775020" w:rsidP="00775020">
      <w:pPr>
        <w:rPr>
          <w:rFonts w:ascii="Aptos" w:hAnsi="Aptos"/>
        </w:rPr>
      </w:pPr>
    </w:p>
    <w:p w14:paraId="0EEF32DE" w14:textId="77777777" w:rsidR="00A1176D" w:rsidRPr="00D941DA" w:rsidRDefault="00A1176D" w:rsidP="00A1176D">
      <w:pPr>
        <w:pStyle w:val="BodyText"/>
        <w:spacing w:before="10"/>
        <w:ind w:left="0"/>
        <w:rPr>
          <w:rFonts w:ascii="Aptos" w:hAnsi="Aptos" w:cstheme="minorHAnsi"/>
          <w:i/>
          <w:iCs/>
          <w:color w:val="FF0000"/>
        </w:rPr>
      </w:pPr>
      <w:r w:rsidRPr="00180E43">
        <w:rPr>
          <w:rFonts w:ascii="Aptos" w:hAnsi="Aptos" w:cstheme="minorHAnsi"/>
          <w:i/>
          <w:iCs/>
          <w:color w:val="FF0000"/>
        </w:rPr>
        <w:t>This is the end of the prompts for the Program Review Leader.</w:t>
      </w:r>
      <w:r w:rsidRPr="00D941DA">
        <w:rPr>
          <w:rFonts w:ascii="Aptos" w:hAnsi="Aptos" w:cstheme="minorHAnsi"/>
          <w:i/>
          <w:iCs/>
          <w:color w:val="FF0000"/>
        </w:rPr>
        <w:t xml:space="preserve"> </w:t>
      </w:r>
    </w:p>
    <w:p w14:paraId="669C22C8" w14:textId="77777777" w:rsidR="00A1176D" w:rsidRPr="0083012F" w:rsidRDefault="00A1176D" w:rsidP="00775020">
      <w:pPr>
        <w:rPr>
          <w:rFonts w:ascii="Aptos" w:hAnsi="Aptos"/>
        </w:rPr>
      </w:pPr>
    </w:p>
    <w:p w14:paraId="5B7F0ED0" w14:textId="77777777" w:rsidR="00A1176D" w:rsidRDefault="00A1176D" w:rsidP="000A5383">
      <w:pPr>
        <w:pStyle w:val="Heading1"/>
        <w:rPr>
          <w:rFonts w:ascii="Aptos" w:hAnsi="Aptos"/>
        </w:rPr>
      </w:pPr>
    </w:p>
    <w:p w14:paraId="1A8B1D99" w14:textId="77777777" w:rsidR="00A1176D" w:rsidRDefault="00A1176D">
      <w:pPr>
        <w:rPr>
          <w:rFonts w:ascii="Aptos" w:eastAsiaTheme="majorEastAsia" w:hAnsi="Aptos" w:cstheme="minorHAnsi"/>
          <w:color w:val="009A44"/>
          <w:sz w:val="36"/>
          <w:szCs w:val="36"/>
        </w:rPr>
      </w:pPr>
      <w:r>
        <w:rPr>
          <w:rFonts w:ascii="Aptos" w:hAnsi="Aptos"/>
        </w:rPr>
        <w:br w:type="page"/>
      </w:r>
    </w:p>
    <w:p w14:paraId="2D18247C" w14:textId="48916C8E" w:rsidR="002B4E3F" w:rsidRPr="0083012F" w:rsidRDefault="002B4E3F" w:rsidP="000A5383">
      <w:pPr>
        <w:pStyle w:val="Heading1"/>
        <w:rPr>
          <w:rFonts w:ascii="Aptos" w:hAnsi="Aptos"/>
        </w:rPr>
      </w:pPr>
      <w:r w:rsidRPr="0083012F">
        <w:rPr>
          <w:rFonts w:ascii="Aptos" w:hAnsi="Aptos"/>
        </w:rPr>
        <w:lastRenderedPageBreak/>
        <w:t>Reviewers</w:t>
      </w:r>
    </w:p>
    <w:p w14:paraId="123C80B7" w14:textId="77777777" w:rsidR="002B4E3F" w:rsidRPr="0083012F" w:rsidRDefault="002B4E3F" w:rsidP="00CC5A08">
      <w:pPr>
        <w:pStyle w:val="Heading2"/>
        <w:rPr>
          <w:rFonts w:ascii="Aptos" w:hAnsi="Aptos"/>
        </w:rPr>
      </w:pPr>
      <w:r w:rsidRPr="0083012F">
        <w:rPr>
          <w:rFonts w:ascii="Aptos" w:hAnsi="Aptos"/>
        </w:rPr>
        <w:t>College/School Review Team Report</w:t>
      </w:r>
    </w:p>
    <w:p w14:paraId="3622B3E3" w14:textId="01906B82" w:rsidR="002B4E3F" w:rsidRPr="0083012F" w:rsidRDefault="002B4E3F" w:rsidP="002B4E3F">
      <w:pPr>
        <w:pStyle w:val="Default"/>
        <w:numPr>
          <w:ilvl w:val="0"/>
          <w:numId w:val="15"/>
        </w:numPr>
        <w:rPr>
          <w:rFonts w:ascii="Aptos" w:hAnsi="Aptos" w:cstheme="minorHAnsi"/>
        </w:rPr>
      </w:pPr>
      <w:r w:rsidRPr="0083012F">
        <w:rPr>
          <w:rFonts w:ascii="Aptos" w:hAnsi="Aptos" w:cstheme="minorHAnsi"/>
        </w:rPr>
        <w:t xml:space="preserve">Does the information provided in the self-study report demonstrate that the </w:t>
      </w:r>
      <w:r w:rsidR="00011D4C" w:rsidRPr="0083012F">
        <w:rPr>
          <w:rFonts w:ascii="Aptos" w:hAnsi="Aptos" w:cstheme="minorHAnsi"/>
        </w:rPr>
        <w:t>certificate’s</w:t>
      </w:r>
      <w:r w:rsidRPr="0083012F">
        <w:rPr>
          <w:rFonts w:ascii="Aptos" w:hAnsi="Aptos" w:cstheme="minorHAnsi"/>
        </w:rPr>
        <w:t xml:space="preserve"> recommendations and direction are in alignment with the College goals? Please explain. </w:t>
      </w:r>
    </w:p>
    <w:p w14:paraId="6C5BE946" w14:textId="77777777" w:rsidR="002B4E3F" w:rsidRPr="0083012F" w:rsidRDefault="002B4E3F" w:rsidP="002B4E3F">
      <w:pPr>
        <w:pStyle w:val="Default"/>
        <w:ind w:left="720"/>
        <w:rPr>
          <w:rFonts w:ascii="Aptos" w:hAnsi="Aptos" w:cstheme="minorHAnsi"/>
        </w:rPr>
      </w:pPr>
    </w:p>
    <w:p w14:paraId="1D110C28" w14:textId="19EE0460" w:rsidR="002B4E3F" w:rsidRPr="0083012F" w:rsidRDefault="002B4E3F" w:rsidP="002B4E3F">
      <w:pPr>
        <w:pStyle w:val="Default"/>
        <w:numPr>
          <w:ilvl w:val="0"/>
          <w:numId w:val="15"/>
        </w:numPr>
        <w:rPr>
          <w:rFonts w:ascii="Aptos" w:hAnsi="Aptos" w:cstheme="minorHAnsi"/>
        </w:rPr>
      </w:pPr>
      <w:r w:rsidRPr="0083012F">
        <w:rPr>
          <w:rFonts w:ascii="Aptos" w:hAnsi="Aptos" w:cstheme="minorHAnsi"/>
        </w:rPr>
        <w:t xml:space="preserve">Assess the strengths of the program </w:t>
      </w:r>
      <w:proofErr w:type="gramStart"/>
      <w:r w:rsidRPr="0083012F">
        <w:rPr>
          <w:rFonts w:ascii="Aptos" w:hAnsi="Aptos" w:cstheme="minorHAnsi"/>
        </w:rPr>
        <w:t>on the basis of</w:t>
      </w:r>
      <w:proofErr w:type="gramEnd"/>
      <w:r w:rsidRPr="0083012F">
        <w:rPr>
          <w:rFonts w:ascii="Aptos" w:hAnsi="Aptos" w:cstheme="minorHAnsi"/>
        </w:rPr>
        <w:t xml:space="preserve"> the data and responses provided. What are some examples of what the </w:t>
      </w:r>
      <w:r w:rsidR="00AC24B9" w:rsidRPr="0083012F">
        <w:rPr>
          <w:rFonts w:ascii="Aptos" w:hAnsi="Aptos" w:cstheme="minorHAnsi"/>
        </w:rPr>
        <w:t>certificate</w:t>
      </w:r>
      <w:r w:rsidRPr="0083012F">
        <w:rPr>
          <w:rFonts w:ascii="Aptos" w:hAnsi="Aptos" w:cstheme="minorHAnsi"/>
        </w:rPr>
        <w:t xml:space="preserve"> is doing </w:t>
      </w:r>
      <w:proofErr w:type="gramStart"/>
      <w:r w:rsidRPr="0083012F">
        <w:rPr>
          <w:rFonts w:ascii="Aptos" w:hAnsi="Aptos" w:cstheme="minorHAnsi"/>
        </w:rPr>
        <w:t>really well</w:t>
      </w:r>
      <w:proofErr w:type="gramEnd"/>
      <w:r w:rsidRPr="0083012F">
        <w:rPr>
          <w:rFonts w:ascii="Aptos" w:hAnsi="Aptos" w:cstheme="minorHAnsi"/>
        </w:rPr>
        <w:t>?</w:t>
      </w:r>
    </w:p>
    <w:p w14:paraId="320C1966" w14:textId="77777777" w:rsidR="002B4E3F" w:rsidRPr="0083012F" w:rsidRDefault="002B4E3F" w:rsidP="002B4E3F">
      <w:pPr>
        <w:pStyle w:val="Default"/>
        <w:rPr>
          <w:rFonts w:ascii="Aptos" w:hAnsi="Aptos" w:cstheme="minorHAnsi"/>
        </w:rPr>
      </w:pPr>
    </w:p>
    <w:p w14:paraId="153720BE" w14:textId="7568D7AE" w:rsidR="002B4E3F" w:rsidRPr="0083012F" w:rsidRDefault="002B4E3F" w:rsidP="002B4E3F">
      <w:pPr>
        <w:pStyle w:val="Default"/>
        <w:numPr>
          <w:ilvl w:val="0"/>
          <w:numId w:val="15"/>
        </w:numPr>
        <w:rPr>
          <w:rFonts w:ascii="Aptos" w:hAnsi="Aptos" w:cstheme="minorHAnsi"/>
        </w:rPr>
      </w:pPr>
      <w:r w:rsidRPr="0083012F">
        <w:rPr>
          <w:rFonts w:ascii="Aptos" w:hAnsi="Aptos" w:cstheme="minorHAnsi"/>
        </w:rPr>
        <w:t xml:space="preserve">Assess areas for improvement of the </w:t>
      </w:r>
      <w:r w:rsidR="00AC24B9" w:rsidRPr="0083012F">
        <w:rPr>
          <w:rFonts w:ascii="Aptos" w:hAnsi="Aptos" w:cstheme="minorHAnsi"/>
        </w:rPr>
        <w:t>certificate</w:t>
      </w:r>
      <w:r w:rsidRPr="0083012F">
        <w:rPr>
          <w:rFonts w:ascii="Aptos" w:hAnsi="Aptos" w:cstheme="minorHAnsi"/>
        </w:rPr>
        <w:t xml:space="preserve"> </w:t>
      </w:r>
      <w:proofErr w:type="gramStart"/>
      <w:r w:rsidRPr="0083012F">
        <w:rPr>
          <w:rFonts w:ascii="Aptos" w:hAnsi="Aptos" w:cstheme="minorHAnsi"/>
        </w:rPr>
        <w:t>on the basis of</w:t>
      </w:r>
      <w:proofErr w:type="gramEnd"/>
      <w:r w:rsidRPr="0083012F">
        <w:rPr>
          <w:rFonts w:ascii="Aptos" w:hAnsi="Aptos" w:cstheme="minorHAnsi"/>
        </w:rPr>
        <w:t xml:space="preserve"> the data and responses provided. </w:t>
      </w:r>
    </w:p>
    <w:p w14:paraId="7EEFE5D2" w14:textId="77777777" w:rsidR="002B4E3F" w:rsidRPr="0083012F" w:rsidRDefault="002B4E3F" w:rsidP="002B4E3F">
      <w:pPr>
        <w:pStyle w:val="Default"/>
        <w:rPr>
          <w:rFonts w:ascii="Aptos" w:hAnsi="Aptos" w:cstheme="minorHAnsi"/>
        </w:rPr>
      </w:pPr>
    </w:p>
    <w:p w14:paraId="5450B075" w14:textId="69E2CF96" w:rsidR="002B4E3F" w:rsidRPr="0083012F" w:rsidRDefault="002B4E3F" w:rsidP="002B4E3F">
      <w:pPr>
        <w:pStyle w:val="Default"/>
        <w:numPr>
          <w:ilvl w:val="0"/>
          <w:numId w:val="15"/>
        </w:numPr>
        <w:rPr>
          <w:rFonts w:ascii="Aptos" w:hAnsi="Aptos" w:cstheme="minorHAnsi"/>
        </w:rPr>
      </w:pPr>
      <w:r w:rsidRPr="0083012F">
        <w:rPr>
          <w:rFonts w:ascii="Aptos" w:hAnsi="Aptos" w:cstheme="minorHAnsi"/>
        </w:rPr>
        <w:t xml:space="preserve">Make recommendations for future actions of the </w:t>
      </w:r>
      <w:r w:rsidR="00AC24B9" w:rsidRPr="0083012F">
        <w:rPr>
          <w:rFonts w:ascii="Aptos" w:hAnsi="Aptos" w:cstheme="minorHAnsi"/>
        </w:rPr>
        <w:t>certificate</w:t>
      </w:r>
      <w:r w:rsidRPr="0083012F">
        <w:rPr>
          <w:rFonts w:ascii="Aptos" w:hAnsi="Aptos" w:cstheme="minorHAnsi"/>
        </w:rPr>
        <w:t xml:space="preserve"> that will help them move toward or achieve their stated goals. Are there things that the </w:t>
      </w:r>
      <w:r w:rsidR="00AC24B9" w:rsidRPr="0083012F">
        <w:rPr>
          <w:rFonts w:ascii="Aptos" w:hAnsi="Aptos" w:cstheme="minorHAnsi"/>
        </w:rPr>
        <w:t>certificate</w:t>
      </w:r>
      <w:r w:rsidRPr="0083012F">
        <w:rPr>
          <w:rFonts w:ascii="Aptos" w:hAnsi="Aptos" w:cstheme="minorHAnsi"/>
        </w:rPr>
        <w:t xml:space="preserve"> no longer needs to do? Are there things they should be doing they currently are not?</w:t>
      </w:r>
    </w:p>
    <w:p w14:paraId="368E6C6B" w14:textId="77777777" w:rsidR="002B4E3F" w:rsidRPr="0083012F" w:rsidRDefault="002B4E3F" w:rsidP="002B4E3F">
      <w:pPr>
        <w:pStyle w:val="Default"/>
        <w:rPr>
          <w:rFonts w:ascii="Aptos" w:hAnsi="Aptos" w:cstheme="minorHAnsi"/>
        </w:rPr>
      </w:pPr>
    </w:p>
    <w:p w14:paraId="10E21EA3" w14:textId="2F88654C" w:rsidR="002B4E3F" w:rsidRPr="0083012F" w:rsidRDefault="002B4E3F" w:rsidP="002B4E3F">
      <w:pPr>
        <w:pStyle w:val="Default"/>
        <w:numPr>
          <w:ilvl w:val="0"/>
          <w:numId w:val="15"/>
        </w:numPr>
        <w:rPr>
          <w:rFonts w:ascii="Aptos" w:hAnsi="Aptos" w:cstheme="minorHAnsi"/>
        </w:rPr>
      </w:pPr>
      <w:r w:rsidRPr="0083012F">
        <w:rPr>
          <w:rFonts w:ascii="Aptos" w:hAnsi="Aptos" w:cstheme="minorHAnsi"/>
        </w:rPr>
        <w:t xml:space="preserve">Provide any additional feedback or information the College Review Team deems relevant to the </w:t>
      </w:r>
      <w:r w:rsidR="00AC24B9" w:rsidRPr="0083012F">
        <w:rPr>
          <w:rFonts w:ascii="Aptos" w:hAnsi="Aptos" w:cstheme="minorHAnsi"/>
        </w:rPr>
        <w:t>certificate</w:t>
      </w:r>
      <w:r w:rsidRPr="0083012F">
        <w:rPr>
          <w:rFonts w:ascii="Aptos" w:hAnsi="Aptos" w:cstheme="minorHAnsi"/>
        </w:rPr>
        <w:t xml:space="preserve"> review.</w:t>
      </w:r>
    </w:p>
    <w:p w14:paraId="4DBE1DEB" w14:textId="77777777" w:rsidR="002B4E3F" w:rsidRPr="0083012F" w:rsidRDefault="002B4E3F" w:rsidP="0083012F">
      <w:pPr>
        <w:pStyle w:val="Heading3"/>
        <w:rPr>
          <w:rFonts w:ascii="Aptos" w:hAnsi="Aptos"/>
        </w:rPr>
      </w:pPr>
    </w:p>
    <w:p w14:paraId="6019EB78" w14:textId="77777777" w:rsidR="00723433" w:rsidRPr="0083012F" w:rsidRDefault="002B4E3F" w:rsidP="00CC5A08">
      <w:pPr>
        <w:pStyle w:val="Heading2"/>
        <w:rPr>
          <w:rFonts w:ascii="Aptos" w:eastAsiaTheme="minorHAnsi" w:hAnsi="Aptos"/>
          <w:color w:val="000000"/>
          <w:kern w:val="0"/>
          <w14:ligatures w14:val="none"/>
        </w:rPr>
      </w:pPr>
      <w:r w:rsidRPr="0083012F">
        <w:rPr>
          <w:rFonts w:ascii="Aptos" w:hAnsi="Aptos"/>
        </w:rPr>
        <w:t>Program Rejoinder (optional)</w:t>
      </w:r>
    </w:p>
    <w:p w14:paraId="118E9DE2" w14:textId="77D2D4D3" w:rsidR="002B4E3F" w:rsidRPr="0083012F" w:rsidRDefault="002B4E3F" w:rsidP="00CC5A08">
      <w:pPr>
        <w:pStyle w:val="ListParagraph"/>
        <w:numPr>
          <w:ilvl w:val="0"/>
          <w:numId w:val="21"/>
        </w:numPr>
        <w:rPr>
          <w:rFonts w:ascii="Aptos" w:hAnsi="Aptos"/>
        </w:rPr>
      </w:pPr>
      <w:r w:rsidRPr="0083012F">
        <w:rPr>
          <w:rFonts w:ascii="Aptos" w:hAnsi="Aptos"/>
        </w:rPr>
        <w:t xml:space="preserve">Optional rejoinder response submitted by Program Review Leader.  The rejoinder might be a point of clarification, disagreement, or further elaboration. If no rejoinder is necessary, list “NA”. </w:t>
      </w:r>
    </w:p>
    <w:p w14:paraId="274BB4F4" w14:textId="77777777" w:rsidR="002B4E3F" w:rsidRPr="0083012F" w:rsidRDefault="002B4E3F" w:rsidP="002B4E3F">
      <w:pPr>
        <w:pStyle w:val="Default"/>
        <w:rPr>
          <w:rFonts w:ascii="Aptos" w:hAnsi="Aptos" w:cstheme="minorHAnsi"/>
          <w:b/>
        </w:rPr>
      </w:pPr>
    </w:p>
    <w:p w14:paraId="1E69C3EB" w14:textId="77777777" w:rsidR="002B4E3F" w:rsidRPr="0083012F" w:rsidRDefault="002B4E3F" w:rsidP="00CC5A08">
      <w:pPr>
        <w:pStyle w:val="Heading2"/>
        <w:rPr>
          <w:rFonts w:ascii="Aptos" w:hAnsi="Aptos"/>
        </w:rPr>
      </w:pPr>
      <w:r w:rsidRPr="0083012F">
        <w:rPr>
          <w:rFonts w:ascii="Aptos" w:hAnsi="Aptos"/>
        </w:rPr>
        <w:t>Dean’s Summary Report</w:t>
      </w:r>
    </w:p>
    <w:p w14:paraId="5A8DC897" w14:textId="77777777" w:rsidR="002B4E3F" w:rsidRPr="0083012F" w:rsidRDefault="002B4E3F" w:rsidP="002B4E3F">
      <w:pPr>
        <w:pStyle w:val="Default"/>
        <w:numPr>
          <w:ilvl w:val="0"/>
          <w:numId w:val="16"/>
        </w:numPr>
        <w:rPr>
          <w:rFonts w:ascii="Aptos" w:hAnsi="Aptos" w:cstheme="minorHAnsi"/>
        </w:rPr>
      </w:pPr>
      <w:r w:rsidRPr="0083012F">
        <w:rPr>
          <w:rFonts w:ascii="Aptos" w:hAnsi="Aptos" w:cstheme="minorHAnsi"/>
        </w:rPr>
        <w:t xml:space="preserve">Respond to the College Review Team’s report, indicating areas of agreement and disagreement. </w:t>
      </w:r>
    </w:p>
    <w:p w14:paraId="0C5527DE" w14:textId="77777777" w:rsidR="002B4E3F" w:rsidRPr="0083012F" w:rsidRDefault="002B4E3F" w:rsidP="002B4E3F">
      <w:pPr>
        <w:pStyle w:val="Default"/>
        <w:ind w:left="720"/>
        <w:rPr>
          <w:rFonts w:ascii="Aptos" w:hAnsi="Aptos" w:cstheme="minorHAnsi"/>
        </w:rPr>
      </w:pPr>
    </w:p>
    <w:p w14:paraId="39E72F6A" w14:textId="77777777" w:rsidR="002B4E3F" w:rsidRPr="0083012F" w:rsidRDefault="002B4E3F" w:rsidP="002B4E3F">
      <w:pPr>
        <w:pStyle w:val="Default"/>
        <w:numPr>
          <w:ilvl w:val="0"/>
          <w:numId w:val="16"/>
        </w:numPr>
        <w:rPr>
          <w:rFonts w:ascii="Aptos" w:hAnsi="Aptos" w:cstheme="minorHAnsi"/>
        </w:rPr>
      </w:pPr>
      <w:r w:rsidRPr="0083012F">
        <w:rPr>
          <w:rFonts w:ascii="Aptos" w:hAnsi="Aptos" w:cstheme="minorHAnsi"/>
        </w:rPr>
        <w:t xml:space="preserve">Provide your own evaluation of the academic program under review, with respect to its strengths, weaknesses, goals, and action steps, and the role it plays within the college’s program portfolio. </w:t>
      </w:r>
    </w:p>
    <w:p w14:paraId="7512BF16" w14:textId="77777777" w:rsidR="002B4E3F" w:rsidRPr="0083012F" w:rsidRDefault="002B4E3F" w:rsidP="002B4E3F">
      <w:pPr>
        <w:pStyle w:val="Default"/>
        <w:rPr>
          <w:rFonts w:ascii="Aptos" w:hAnsi="Aptos" w:cstheme="minorHAnsi"/>
        </w:rPr>
      </w:pPr>
    </w:p>
    <w:p w14:paraId="6B399711" w14:textId="0A80B660" w:rsidR="002B4E3F" w:rsidRPr="0083012F" w:rsidRDefault="002B4E3F" w:rsidP="00CC5A08">
      <w:pPr>
        <w:pStyle w:val="Heading2"/>
        <w:rPr>
          <w:rFonts w:ascii="Aptos" w:hAnsi="Aptos"/>
        </w:rPr>
      </w:pPr>
      <w:r w:rsidRPr="0083012F">
        <w:rPr>
          <w:rFonts w:ascii="Aptos" w:hAnsi="Aptos"/>
        </w:rPr>
        <w:t>VPAA Summary Report</w:t>
      </w:r>
    </w:p>
    <w:p w14:paraId="1B654C8E" w14:textId="714CA785" w:rsidR="002B4E3F" w:rsidRPr="0083012F" w:rsidRDefault="002B4E3F" w:rsidP="00723433">
      <w:pPr>
        <w:pStyle w:val="Default"/>
        <w:numPr>
          <w:ilvl w:val="0"/>
          <w:numId w:val="18"/>
        </w:numPr>
        <w:rPr>
          <w:rFonts w:ascii="Aptos" w:hAnsi="Aptos" w:cstheme="minorHAnsi"/>
          <w:bCs/>
        </w:rPr>
      </w:pPr>
      <w:r w:rsidRPr="0083012F">
        <w:rPr>
          <w:rFonts w:ascii="Aptos" w:hAnsi="Aptos" w:cstheme="minorHAnsi"/>
          <w:bCs/>
        </w:rPr>
        <w:t xml:space="preserve">This report is a summary of findings and identification of action steps/goals for the next APR. </w:t>
      </w:r>
    </w:p>
    <w:p w14:paraId="68CB0D4F" w14:textId="77777777" w:rsidR="002B4E3F" w:rsidRPr="0083012F" w:rsidRDefault="002B4E3F" w:rsidP="002B4E3F">
      <w:pPr>
        <w:pStyle w:val="BodyText"/>
        <w:spacing w:line="312" w:lineRule="auto"/>
        <w:rPr>
          <w:rFonts w:ascii="Aptos" w:eastAsiaTheme="minorHAnsi" w:hAnsi="Aptos" w:cstheme="minorHAnsi"/>
          <w:kern w:val="2"/>
          <w14:ligatures w14:val="standardContextual"/>
        </w:rPr>
      </w:pPr>
    </w:p>
    <w:sectPr w:rsidR="002B4E3F" w:rsidRPr="00830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CED"/>
    <w:multiLevelType w:val="hybridMultilevel"/>
    <w:tmpl w:val="06F2BF7E"/>
    <w:lvl w:ilvl="0" w:tplc="C278293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E3EFE"/>
    <w:multiLevelType w:val="hybridMultilevel"/>
    <w:tmpl w:val="5DF4D38E"/>
    <w:lvl w:ilvl="0" w:tplc="FFFFFFFF">
      <w:start w:val="1"/>
      <w:numFmt w:val="decimal"/>
      <w:lvlText w:val="%1."/>
      <w:lvlJc w:val="left"/>
      <w:pPr>
        <w:ind w:left="1439" w:hanging="360"/>
      </w:pPr>
      <w:rPr>
        <w:rFonts w:hint="default"/>
        <w:color w:val="2E1B45"/>
      </w:rPr>
    </w:lvl>
    <w:lvl w:ilvl="1" w:tplc="FFFFFFFF" w:tentative="1">
      <w:start w:val="1"/>
      <w:numFmt w:val="lowerLetter"/>
      <w:lvlText w:val="%2."/>
      <w:lvlJc w:val="left"/>
      <w:pPr>
        <w:ind w:left="2159" w:hanging="360"/>
      </w:pPr>
    </w:lvl>
    <w:lvl w:ilvl="2" w:tplc="FFFFFFFF" w:tentative="1">
      <w:start w:val="1"/>
      <w:numFmt w:val="lowerRoman"/>
      <w:lvlText w:val="%3."/>
      <w:lvlJc w:val="right"/>
      <w:pPr>
        <w:ind w:left="2879" w:hanging="180"/>
      </w:pPr>
    </w:lvl>
    <w:lvl w:ilvl="3" w:tplc="FFFFFFFF" w:tentative="1">
      <w:start w:val="1"/>
      <w:numFmt w:val="decimal"/>
      <w:lvlText w:val="%4."/>
      <w:lvlJc w:val="left"/>
      <w:pPr>
        <w:ind w:left="3599" w:hanging="360"/>
      </w:pPr>
    </w:lvl>
    <w:lvl w:ilvl="4" w:tplc="FFFFFFFF" w:tentative="1">
      <w:start w:val="1"/>
      <w:numFmt w:val="lowerLetter"/>
      <w:lvlText w:val="%5."/>
      <w:lvlJc w:val="left"/>
      <w:pPr>
        <w:ind w:left="4319" w:hanging="360"/>
      </w:pPr>
    </w:lvl>
    <w:lvl w:ilvl="5" w:tplc="FFFFFFFF" w:tentative="1">
      <w:start w:val="1"/>
      <w:numFmt w:val="lowerRoman"/>
      <w:lvlText w:val="%6."/>
      <w:lvlJc w:val="right"/>
      <w:pPr>
        <w:ind w:left="5039" w:hanging="180"/>
      </w:pPr>
    </w:lvl>
    <w:lvl w:ilvl="6" w:tplc="FFFFFFFF" w:tentative="1">
      <w:start w:val="1"/>
      <w:numFmt w:val="decimal"/>
      <w:lvlText w:val="%7."/>
      <w:lvlJc w:val="left"/>
      <w:pPr>
        <w:ind w:left="5759" w:hanging="360"/>
      </w:pPr>
    </w:lvl>
    <w:lvl w:ilvl="7" w:tplc="FFFFFFFF" w:tentative="1">
      <w:start w:val="1"/>
      <w:numFmt w:val="lowerLetter"/>
      <w:lvlText w:val="%8."/>
      <w:lvlJc w:val="left"/>
      <w:pPr>
        <w:ind w:left="6479" w:hanging="360"/>
      </w:pPr>
    </w:lvl>
    <w:lvl w:ilvl="8" w:tplc="FFFFFFFF" w:tentative="1">
      <w:start w:val="1"/>
      <w:numFmt w:val="lowerRoman"/>
      <w:lvlText w:val="%9."/>
      <w:lvlJc w:val="right"/>
      <w:pPr>
        <w:ind w:left="7199" w:hanging="180"/>
      </w:pPr>
    </w:lvl>
  </w:abstractNum>
  <w:abstractNum w:abstractNumId="2" w15:restartNumberingAfterBreak="0">
    <w:nsid w:val="12B26CD5"/>
    <w:multiLevelType w:val="hybridMultilevel"/>
    <w:tmpl w:val="47D07F00"/>
    <w:lvl w:ilvl="0" w:tplc="877C00B6">
      <w:start w:val="1"/>
      <w:numFmt w:val="lowerLetter"/>
      <w:lvlText w:val="%1."/>
      <w:lvlJc w:val="left"/>
      <w:pPr>
        <w:ind w:left="1080" w:hanging="360"/>
      </w:pPr>
      <w:rPr>
        <w:rFonts w:asciiTheme="minorHAnsi" w:eastAsia="Arial" w:hAnsiTheme="minorHAnsi" w:cs="Arial"/>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273A1495"/>
    <w:multiLevelType w:val="hybridMultilevel"/>
    <w:tmpl w:val="7C6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4BC"/>
    <w:multiLevelType w:val="hybridMultilevel"/>
    <w:tmpl w:val="7B68DB72"/>
    <w:lvl w:ilvl="0" w:tplc="2C88CA68">
      <w:start w:val="1"/>
      <w:numFmt w:val="lowerLetter"/>
      <w:lvlText w:val="%1."/>
      <w:lvlJc w:val="left"/>
      <w:pPr>
        <w:ind w:left="1080" w:hanging="360"/>
      </w:pPr>
      <w:rPr>
        <w:rFonts w:asciiTheme="minorHAnsi" w:eastAsia="Arial" w:hAnsiTheme="minorHAnsi" w:cs="Arial"/>
        <w:color w:val="2E1B4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FA67DF2"/>
    <w:multiLevelType w:val="hybridMultilevel"/>
    <w:tmpl w:val="A5309D0E"/>
    <w:lvl w:ilvl="0" w:tplc="C78855E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426503"/>
    <w:multiLevelType w:val="hybridMultilevel"/>
    <w:tmpl w:val="7452E6B6"/>
    <w:lvl w:ilvl="0" w:tplc="5DCCB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A49A8"/>
    <w:multiLevelType w:val="hybridMultilevel"/>
    <w:tmpl w:val="B792F2EA"/>
    <w:lvl w:ilvl="0" w:tplc="8A1CE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B85D0B"/>
    <w:multiLevelType w:val="hybridMultilevel"/>
    <w:tmpl w:val="0E14598E"/>
    <w:lvl w:ilvl="0" w:tplc="256C1718">
      <w:start w:val="1"/>
      <w:numFmt w:val="lowerLetter"/>
      <w:lvlText w:val="%1."/>
      <w:lvlJc w:val="left"/>
      <w:pPr>
        <w:ind w:left="1080" w:hanging="360"/>
      </w:pPr>
      <w:rPr>
        <w:rFonts w:asciiTheme="minorHAnsi" w:eastAsia="Arial" w:hAnsiTheme="minorHAnsi" w:cs="Arial"/>
        <w:color w:val="2E1B45"/>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5B2D1756"/>
    <w:multiLevelType w:val="hybridMultilevel"/>
    <w:tmpl w:val="9EF81EC2"/>
    <w:lvl w:ilvl="0" w:tplc="256C1718">
      <w:start w:val="1"/>
      <w:numFmt w:val="lowerLetter"/>
      <w:lvlText w:val="%1."/>
      <w:lvlJc w:val="left"/>
      <w:pPr>
        <w:ind w:left="1080" w:hanging="360"/>
      </w:pPr>
      <w:rPr>
        <w:rFonts w:asciiTheme="minorHAnsi" w:eastAsia="Arial" w:hAnsiTheme="minorHAnsi" w:cs="Arial"/>
        <w:color w:val="2E1B4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8758CE"/>
    <w:multiLevelType w:val="hybridMultilevel"/>
    <w:tmpl w:val="458221BE"/>
    <w:lvl w:ilvl="0" w:tplc="FFFFFFFF">
      <w:start w:val="1"/>
      <w:numFmt w:val="low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03F78F5"/>
    <w:multiLevelType w:val="hybridMultilevel"/>
    <w:tmpl w:val="65E22036"/>
    <w:lvl w:ilvl="0" w:tplc="256C1718">
      <w:start w:val="1"/>
      <w:numFmt w:val="lowerLetter"/>
      <w:lvlText w:val="%1."/>
      <w:lvlJc w:val="left"/>
      <w:pPr>
        <w:ind w:left="1080" w:hanging="360"/>
      </w:pPr>
      <w:rPr>
        <w:rFonts w:asciiTheme="minorHAnsi" w:eastAsia="Arial" w:hAnsiTheme="minorHAnsi" w:cs="Arial"/>
        <w:color w:val="2E1B4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910419"/>
    <w:multiLevelType w:val="hybridMultilevel"/>
    <w:tmpl w:val="25D4B4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52413"/>
    <w:multiLevelType w:val="hybridMultilevel"/>
    <w:tmpl w:val="458221BE"/>
    <w:lvl w:ilvl="0" w:tplc="E24C054A">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34B01"/>
    <w:multiLevelType w:val="hybridMultilevel"/>
    <w:tmpl w:val="18DCFFCE"/>
    <w:lvl w:ilvl="0" w:tplc="256C1718">
      <w:start w:val="1"/>
      <w:numFmt w:val="lowerLetter"/>
      <w:lvlText w:val="%1."/>
      <w:lvlJc w:val="left"/>
      <w:pPr>
        <w:ind w:left="1080" w:hanging="360"/>
      </w:pPr>
      <w:rPr>
        <w:rFonts w:asciiTheme="minorHAnsi" w:eastAsia="Arial" w:hAnsiTheme="minorHAnsi" w:cs="Arial" w:hint="default"/>
        <w:color w:val="2E1B4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4453873">
    <w:abstractNumId w:val="5"/>
  </w:num>
  <w:num w:numId="2" w16cid:durableId="309678542">
    <w:abstractNumId w:val="0"/>
  </w:num>
  <w:num w:numId="3" w16cid:durableId="1715078330">
    <w:abstractNumId w:val="13"/>
  </w:num>
  <w:num w:numId="4" w16cid:durableId="1102603965">
    <w:abstractNumId w:val="6"/>
  </w:num>
  <w:num w:numId="5" w16cid:durableId="1260480505">
    <w:abstractNumId w:val="6"/>
    <w:lvlOverride w:ilvl="0">
      <w:startOverride w:val="1"/>
    </w:lvlOverride>
  </w:num>
  <w:num w:numId="6" w16cid:durableId="623266402">
    <w:abstractNumId w:val="8"/>
  </w:num>
  <w:num w:numId="7" w16cid:durableId="226960269">
    <w:abstractNumId w:val="4"/>
  </w:num>
  <w:num w:numId="8" w16cid:durableId="950360720">
    <w:abstractNumId w:val="6"/>
  </w:num>
  <w:num w:numId="9" w16cid:durableId="782269932">
    <w:abstractNumId w:val="6"/>
    <w:lvlOverride w:ilvl="0">
      <w:startOverride w:val="1"/>
    </w:lvlOverride>
  </w:num>
  <w:num w:numId="10" w16cid:durableId="760687022">
    <w:abstractNumId w:val="6"/>
  </w:num>
  <w:num w:numId="11" w16cid:durableId="19093130">
    <w:abstractNumId w:val="6"/>
  </w:num>
  <w:num w:numId="12" w16cid:durableId="260263369">
    <w:abstractNumId w:val="6"/>
  </w:num>
  <w:num w:numId="13" w16cid:durableId="277493274">
    <w:abstractNumId w:val="10"/>
  </w:num>
  <w:num w:numId="14" w16cid:durableId="604924152">
    <w:abstractNumId w:val="1"/>
  </w:num>
  <w:num w:numId="15" w16cid:durableId="328532531">
    <w:abstractNumId w:val="9"/>
  </w:num>
  <w:num w:numId="16" w16cid:durableId="1726247733">
    <w:abstractNumId w:val="14"/>
  </w:num>
  <w:num w:numId="17" w16cid:durableId="2050296346">
    <w:abstractNumId w:val="6"/>
    <w:lvlOverride w:ilvl="0">
      <w:startOverride w:val="1"/>
    </w:lvlOverride>
  </w:num>
  <w:num w:numId="18" w16cid:durableId="204678814">
    <w:abstractNumId w:val="7"/>
  </w:num>
  <w:num w:numId="19" w16cid:durableId="1218469677">
    <w:abstractNumId w:val="6"/>
    <w:lvlOverride w:ilvl="0">
      <w:startOverride w:val="1"/>
    </w:lvlOverride>
  </w:num>
  <w:num w:numId="20" w16cid:durableId="2057194713">
    <w:abstractNumId w:val="11"/>
  </w:num>
  <w:num w:numId="21" w16cid:durableId="1551647204">
    <w:abstractNumId w:val="12"/>
  </w:num>
  <w:num w:numId="22" w16cid:durableId="1723557378">
    <w:abstractNumId w:val="3"/>
  </w:num>
  <w:num w:numId="23" w16cid:durableId="111066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05"/>
    <w:rsid w:val="00011D4C"/>
    <w:rsid w:val="00012305"/>
    <w:rsid w:val="00055EE9"/>
    <w:rsid w:val="000A5383"/>
    <w:rsid w:val="000F296B"/>
    <w:rsid w:val="00162FBA"/>
    <w:rsid w:val="00180E43"/>
    <w:rsid w:val="00184915"/>
    <w:rsid w:val="001B65B1"/>
    <w:rsid w:val="001D1F1D"/>
    <w:rsid w:val="001F5018"/>
    <w:rsid w:val="002B4E3F"/>
    <w:rsid w:val="002F0461"/>
    <w:rsid w:val="003504C1"/>
    <w:rsid w:val="00350B26"/>
    <w:rsid w:val="00376A8F"/>
    <w:rsid w:val="00382EF6"/>
    <w:rsid w:val="003A5033"/>
    <w:rsid w:val="00430E21"/>
    <w:rsid w:val="00480DB3"/>
    <w:rsid w:val="00484687"/>
    <w:rsid w:val="005204FD"/>
    <w:rsid w:val="00551057"/>
    <w:rsid w:val="00576F1B"/>
    <w:rsid w:val="005E5AB6"/>
    <w:rsid w:val="005E7C12"/>
    <w:rsid w:val="005F3A37"/>
    <w:rsid w:val="0060431B"/>
    <w:rsid w:val="00622711"/>
    <w:rsid w:val="00723433"/>
    <w:rsid w:val="00753387"/>
    <w:rsid w:val="00774572"/>
    <w:rsid w:val="00775020"/>
    <w:rsid w:val="007B5CEB"/>
    <w:rsid w:val="0081362B"/>
    <w:rsid w:val="0083012F"/>
    <w:rsid w:val="008643C4"/>
    <w:rsid w:val="00877A08"/>
    <w:rsid w:val="00990CA8"/>
    <w:rsid w:val="009A4F93"/>
    <w:rsid w:val="00A1176D"/>
    <w:rsid w:val="00A274CC"/>
    <w:rsid w:val="00A3227D"/>
    <w:rsid w:val="00A56BA4"/>
    <w:rsid w:val="00AB4176"/>
    <w:rsid w:val="00AC24B9"/>
    <w:rsid w:val="00B6072D"/>
    <w:rsid w:val="00B61A07"/>
    <w:rsid w:val="00BF2759"/>
    <w:rsid w:val="00C12449"/>
    <w:rsid w:val="00C71953"/>
    <w:rsid w:val="00C8257B"/>
    <w:rsid w:val="00C84E43"/>
    <w:rsid w:val="00CC2367"/>
    <w:rsid w:val="00CC5A08"/>
    <w:rsid w:val="00D20DA2"/>
    <w:rsid w:val="00D6774C"/>
    <w:rsid w:val="00D85332"/>
    <w:rsid w:val="00DD33DA"/>
    <w:rsid w:val="00E142D4"/>
    <w:rsid w:val="00E57D4C"/>
    <w:rsid w:val="00E717B1"/>
    <w:rsid w:val="00E8082F"/>
    <w:rsid w:val="00E929CA"/>
    <w:rsid w:val="00E95A60"/>
    <w:rsid w:val="00F3587E"/>
    <w:rsid w:val="00F65EC9"/>
    <w:rsid w:val="00F840D1"/>
    <w:rsid w:val="00FA4309"/>
    <w:rsid w:val="00FE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B405"/>
  <w15:chartTrackingRefBased/>
  <w15:docId w15:val="{AA605693-9B54-48F2-94D8-8F082161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A5383"/>
    <w:pPr>
      <w:keepNext/>
      <w:keepLines/>
      <w:spacing w:before="240" w:after="0"/>
      <w:outlineLvl w:val="0"/>
    </w:pPr>
    <w:rPr>
      <w:rFonts w:eastAsiaTheme="majorEastAsia" w:cstheme="minorHAnsi"/>
      <w:color w:val="009A44"/>
      <w:sz w:val="36"/>
      <w:szCs w:val="36"/>
    </w:rPr>
  </w:style>
  <w:style w:type="paragraph" w:styleId="Heading2">
    <w:name w:val="heading 2"/>
    <w:basedOn w:val="Normal"/>
    <w:next w:val="Normal"/>
    <w:link w:val="Heading2Char"/>
    <w:autoRedefine/>
    <w:uiPriority w:val="9"/>
    <w:unhideWhenUsed/>
    <w:qFormat/>
    <w:rsid w:val="00CC5A08"/>
    <w:pPr>
      <w:keepNext/>
      <w:keepLines/>
      <w:spacing w:before="40" w:after="0"/>
      <w:ind w:left="360"/>
      <w:outlineLvl w:val="1"/>
    </w:pPr>
    <w:rPr>
      <w:rFonts w:asciiTheme="majorHAnsi" w:eastAsiaTheme="majorEastAsia" w:hAnsiTheme="majorHAnsi" w:cstheme="majorBidi"/>
      <w:color w:val="009A44"/>
      <w:sz w:val="26"/>
      <w:szCs w:val="26"/>
    </w:rPr>
  </w:style>
  <w:style w:type="paragraph" w:styleId="Heading3">
    <w:name w:val="heading 3"/>
    <w:basedOn w:val="Normal"/>
    <w:next w:val="Normal"/>
    <w:link w:val="Heading3Char"/>
    <w:autoRedefine/>
    <w:uiPriority w:val="9"/>
    <w:unhideWhenUsed/>
    <w:qFormat/>
    <w:rsid w:val="0083012F"/>
    <w:pPr>
      <w:keepNext/>
      <w:keepLines/>
      <w:spacing w:before="40" w:after="0"/>
      <w:ind w:firstLine="360"/>
      <w:outlineLvl w:val="2"/>
    </w:pPr>
    <w:rPr>
      <w:rFonts w:asciiTheme="majorHAnsi" w:eastAsiaTheme="majorEastAsia" w:hAnsiTheme="majorHAnsi" w:cstheme="majorBidi"/>
      <w:color w:val="009A44"/>
      <w:sz w:val="24"/>
      <w:szCs w:val="24"/>
    </w:rPr>
  </w:style>
  <w:style w:type="paragraph" w:styleId="Heading4">
    <w:name w:val="heading 4"/>
    <w:basedOn w:val="Normal"/>
    <w:next w:val="Normal"/>
    <w:link w:val="Heading4Char"/>
    <w:autoRedefine/>
    <w:uiPriority w:val="9"/>
    <w:unhideWhenUsed/>
    <w:qFormat/>
    <w:rsid w:val="00012305"/>
    <w:pPr>
      <w:keepNext/>
      <w:keepLines/>
      <w:spacing w:before="40" w:after="0"/>
      <w:outlineLvl w:val="3"/>
    </w:pPr>
    <w:rPr>
      <w:rFonts w:asciiTheme="majorHAnsi" w:eastAsiaTheme="majorEastAsia" w:hAnsiTheme="majorHAnsi" w:cstheme="majorBidi"/>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83"/>
    <w:rPr>
      <w:rFonts w:eastAsiaTheme="majorEastAsia" w:cstheme="minorHAnsi"/>
      <w:color w:val="009A44"/>
      <w:sz w:val="36"/>
      <w:szCs w:val="36"/>
    </w:rPr>
  </w:style>
  <w:style w:type="character" w:customStyle="1" w:styleId="Heading2Char">
    <w:name w:val="Heading 2 Char"/>
    <w:basedOn w:val="DefaultParagraphFont"/>
    <w:link w:val="Heading2"/>
    <w:uiPriority w:val="9"/>
    <w:rsid w:val="00CC5A08"/>
    <w:rPr>
      <w:rFonts w:asciiTheme="majorHAnsi" w:eastAsiaTheme="majorEastAsia" w:hAnsiTheme="majorHAnsi" w:cstheme="majorBidi"/>
      <w:color w:val="009A44"/>
      <w:sz w:val="26"/>
      <w:szCs w:val="26"/>
    </w:rPr>
  </w:style>
  <w:style w:type="character" w:customStyle="1" w:styleId="Heading3Char">
    <w:name w:val="Heading 3 Char"/>
    <w:basedOn w:val="DefaultParagraphFont"/>
    <w:link w:val="Heading3"/>
    <w:uiPriority w:val="9"/>
    <w:rsid w:val="0083012F"/>
    <w:rPr>
      <w:rFonts w:asciiTheme="majorHAnsi" w:eastAsiaTheme="majorEastAsia" w:hAnsiTheme="majorHAnsi" w:cstheme="majorBidi"/>
      <w:color w:val="009A44"/>
      <w:sz w:val="24"/>
      <w:szCs w:val="24"/>
    </w:rPr>
  </w:style>
  <w:style w:type="character" w:customStyle="1" w:styleId="Heading4Char">
    <w:name w:val="Heading 4 Char"/>
    <w:basedOn w:val="DefaultParagraphFont"/>
    <w:link w:val="Heading4"/>
    <w:uiPriority w:val="9"/>
    <w:rsid w:val="00012305"/>
    <w:rPr>
      <w:rFonts w:asciiTheme="majorHAnsi" w:eastAsiaTheme="majorEastAsia" w:hAnsiTheme="majorHAnsi" w:cstheme="majorBidi"/>
      <w:i/>
      <w:iCs/>
      <w:color w:val="808080" w:themeColor="background1" w:themeShade="80"/>
    </w:rPr>
  </w:style>
  <w:style w:type="paragraph" w:styleId="Title">
    <w:name w:val="Title"/>
    <w:basedOn w:val="Normal"/>
    <w:next w:val="Normal"/>
    <w:link w:val="TitleChar"/>
    <w:uiPriority w:val="10"/>
    <w:qFormat/>
    <w:rsid w:val="000123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305"/>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12305"/>
    <w:pPr>
      <w:ind w:left="720"/>
      <w:contextualSpacing/>
    </w:pPr>
  </w:style>
  <w:style w:type="character" w:styleId="CommentReference">
    <w:name w:val="annotation reference"/>
    <w:basedOn w:val="DefaultParagraphFont"/>
    <w:uiPriority w:val="99"/>
    <w:semiHidden/>
    <w:unhideWhenUsed/>
    <w:rsid w:val="00012305"/>
    <w:rPr>
      <w:sz w:val="16"/>
      <w:szCs w:val="16"/>
    </w:rPr>
  </w:style>
  <w:style w:type="paragraph" w:styleId="CommentText">
    <w:name w:val="annotation text"/>
    <w:basedOn w:val="Normal"/>
    <w:link w:val="CommentTextChar"/>
    <w:uiPriority w:val="99"/>
    <w:unhideWhenUsed/>
    <w:rsid w:val="00012305"/>
    <w:pPr>
      <w:spacing w:line="240" w:lineRule="auto"/>
    </w:pPr>
    <w:rPr>
      <w:sz w:val="20"/>
      <w:szCs w:val="20"/>
    </w:rPr>
  </w:style>
  <w:style w:type="character" w:customStyle="1" w:styleId="CommentTextChar">
    <w:name w:val="Comment Text Char"/>
    <w:basedOn w:val="DefaultParagraphFont"/>
    <w:link w:val="CommentText"/>
    <w:uiPriority w:val="99"/>
    <w:rsid w:val="00012305"/>
    <w:rPr>
      <w:sz w:val="20"/>
      <w:szCs w:val="20"/>
    </w:rPr>
  </w:style>
  <w:style w:type="paragraph" w:styleId="CommentSubject">
    <w:name w:val="annotation subject"/>
    <w:basedOn w:val="CommentText"/>
    <w:next w:val="CommentText"/>
    <w:link w:val="CommentSubjectChar"/>
    <w:uiPriority w:val="99"/>
    <w:semiHidden/>
    <w:unhideWhenUsed/>
    <w:rsid w:val="00012305"/>
    <w:rPr>
      <w:b/>
      <w:bCs/>
    </w:rPr>
  </w:style>
  <w:style w:type="character" w:customStyle="1" w:styleId="CommentSubjectChar">
    <w:name w:val="Comment Subject Char"/>
    <w:basedOn w:val="CommentTextChar"/>
    <w:link w:val="CommentSubject"/>
    <w:uiPriority w:val="99"/>
    <w:semiHidden/>
    <w:rsid w:val="00012305"/>
    <w:rPr>
      <w:b/>
      <w:bCs/>
      <w:sz w:val="20"/>
      <w:szCs w:val="20"/>
    </w:rPr>
  </w:style>
  <w:style w:type="paragraph" w:styleId="Revision">
    <w:name w:val="Revision"/>
    <w:hidden/>
    <w:uiPriority w:val="99"/>
    <w:semiHidden/>
    <w:rsid w:val="00FE76A1"/>
    <w:pPr>
      <w:spacing w:after="0" w:line="240" w:lineRule="auto"/>
    </w:pPr>
  </w:style>
  <w:style w:type="paragraph" w:styleId="BodyText">
    <w:name w:val="Body Text"/>
    <w:basedOn w:val="Normal"/>
    <w:link w:val="BodyTextChar"/>
    <w:uiPriority w:val="1"/>
    <w:qFormat/>
    <w:rsid w:val="00382EF6"/>
    <w:pPr>
      <w:widowControl w:val="0"/>
      <w:autoSpaceDE w:val="0"/>
      <w:autoSpaceDN w:val="0"/>
      <w:spacing w:before="84" w:after="0" w:line="240" w:lineRule="auto"/>
      <w:ind w:left="719"/>
    </w:pPr>
    <w:rPr>
      <w:rFonts w:eastAsia="Arial" w:cs="Arial"/>
      <w:kern w:val="0"/>
      <w:sz w:val="24"/>
      <w:szCs w:val="24"/>
      <w14:ligatures w14:val="none"/>
    </w:rPr>
  </w:style>
  <w:style w:type="character" w:customStyle="1" w:styleId="BodyTextChar">
    <w:name w:val="Body Text Char"/>
    <w:basedOn w:val="DefaultParagraphFont"/>
    <w:link w:val="BodyText"/>
    <w:uiPriority w:val="1"/>
    <w:rsid w:val="00382EF6"/>
    <w:rPr>
      <w:rFonts w:eastAsia="Arial" w:cs="Arial"/>
      <w:kern w:val="0"/>
      <w:sz w:val="24"/>
      <w:szCs w:val="24"/>
      <w14:ligatures w14:val="none"/>
    </w:rPr>
  </w:style>
  <w:style w:type="paragraph" w:customStyle="1" w:styleId="Default">
    <w:name w:val="Default"/>
    <w:rsid w:val="002B4E3F"/>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CC2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usbpos.sharepoint.com/sites/UNDInfoandData/SitePages/Academic-Program-Review.aspx?xsdata=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%3D%3D&amp;sdata=a3UxblR4ZTFhdEVLcWdNdFZINWplSE1aek5BU2I0RjBZQ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FAFAA42B5BB14E90EEF635814968FB" ma:contentTypeVersion="9" ma:contentTypeDescription="Create a new document." ma:contentTypeScope="" ma:versionID="ba6c67259876b453409cb866ffc2f621">
  <xsd:schema xmlns:xsd="http://www.w3.org/2001/XMLSchema" xmlns:xs="http://www.w3.org/2001/XMLSchema" xmlns:p="http://schemas.microsoft.com/office/2006/metadata/properties" xmlns:ns2="1b79c41e-0f15-466c-bb1e-f7dab339bf9f" xmlns:ns3="bcf94782-9d64-4b74-8ba0-c0d316002bed" targetNamespace="http://schemas.microsoft.com/office/2006/metadata/properties" ma:root="true" ma:fieldsID="fd6bbf50ae397283c9a90d12f81d7fcc" ns2:_="" ns3:_="">
    <xsd:import namespace="1b79c41e-0f15-466c-bb1e-f7dab339bf9f"/>
    <xsd:import namespace="bcf94782-9d64-4b74-8ba0-c0d316002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9c41e-0f15-466c-bb1e-f7dab339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94782-9d64-4b74-8ba0-c0d316002b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B679C-2EFB-4D7F-962F-43C5C1FD4D26}">
  <ds:schemaRefs>
    <ds:schemaRef ds:uri="http://schemas.microsoft.com/sharepoint/v3/contenttype/forms"/>
  </ds:schemaRefs>
</ds:datastoreItem>
</file>

<file path=customXml/itemProps2.xml><?xml version="1.0" encoding="utf-8"?>
<ds:datastoreItem xmlns:ds="http://schemas.openxmlformats.org/officeDocument/2006/customXml" ds:itemID="{ED26F264-83FB-4717-832C-79113147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9c41e-0f15-466c-bb1e-f7dab339bf9f"/>
    <ds:schemaRef ds:uri="bcf94782-9d64-4b74-8ba0-c0d316002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77096-089D-4DF3-99B4-2E21D7EB8AFD}">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bcf94782-9d64-4b74-8ba0-c0d316002bed"/>
    <ds:schemaRef ds:uri="http://schemas.microsoft.com/office/2006/metadata/properties"/>
    <ds:schemaRef ds:uri="http://schemas.openxmlformats.org/package/2006/metadata/core-properties"/>
    <ds:schemaRef ds:uri="1b79c41e-0f15-466c-bb1e-f7dab339bf9f"/>
    <ds:schemaRef ds:uri="http://purl.org/dc/te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734</Words>
  <Characters>4187</Characters>
  <Application>Microsoft Office Word</Application>
  <DocSecurity>0</DocSecurity>
  <Lines>34</Lines>
  <Paragraphs>9</Paragraphs>
  <ScaleCrop>false</ScaleCrop>
  <Company>University of North Dakota</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Knutson, Karina</dc:creator>
  <cp:keywords/>
  <dc:description/>
  <cp:lastModifiedBy>Schellpfeffer, Shane</cp:lastModifiedBy>
  <cp:revision>55</cp:revision>
  <dcterms:created xsi:type="dcterms:W3CDTF">2024-02-05T19:05:00Z</dcterms:created>
  <dcterms:modified xsi:type="dcterms:W3CDTF">2025-04-28T13:09:00Z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0x01010011FAFAA42B5BB14E90EEF635814968FB</vt:lpwstr>
  </property>
</Properties>
</file>